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18B" w:rsidRDefault="00DA698C">
      <w:pPr>
        <w:widowControl/>
        <w:tabs>
          <w:tab w:val="left" w:pos="1844"/>
        </w:tabs>
        <w:spacing w:before="63"/>
        <w:ind w:right="27"/>
        <w:jc w:val="center"/>
        <w:rPr>
          <w:sz w:val="20"/>
        </w:rPr>
      </w:pPr>
      <w:r>
        <w:rPr>
          <w:b/>
          <w:i/>
          <w:sz w:val="20"/>
        </w:rPr>
        <w:t>Договор</w:t>
      </w:r>
      <w:r>
        <w:rPr>
          <w:b/>
          <w:i/>
          <w:spacing w:val="3"/>
          <w:sz w:val="20"/>
        </w:rPr>
        <w:t xml:space="preserve"> </w:t>
      </w:r>
      <w:r w:rsidR="00DF0FA8">
        <w:rPr>
          <w:b/>
          <w:i/>
          <w:sz w:val="20"/>
        </w:rPr>
        <w:t>№____</w:t>
      </w:r>
      <w:r>
        <w:rPr>
          <w:i/>
          <w:sz w:val="20"/>
        </w:rPr>
        <w:t xml:space="preserve"> </w:t>
      </w:r>
      <w:r>
        <w:rPr>
          <w:sz w:val="20"/>
        </w:rPr>
        <w:t>об</w:t>
      </w:r>
      <w:r>
        <w:rPr>
          <w:spacing w:val="-6"/>
          <w:sz w:val="20"/>
        </w:rPr>
        <w:t xml:space="preserve"> </w:t>
      </w:r>
      <w:r>
        <w:rPr>
          <w:sz w:val="20"/>
        </w:rPr>
        <w:t>образовании</w:t>
      </w:r>
    </w:p>
    <w:p w:rsidR="00DB018B" w:rsidRDefault="00DA698C">
      <w:pPr>
        <w:pStyle w:val="a3"/>
        <w:spacing w:before="1"/>
        <w:ind w:left="0" w:right="24"/>
        <w:jc w:val="center"/>
      </w:pPr>
      <w:r>
        <w:t>на обучение по дополнительным</w:t>
      </w:r>
      <w:r w:rsidR="00DF0FA8">
        <w:t xml:space="preserve"> общеобразовательным общеразвивающим </w:t>
      </w:r>
      <w:r>
        <w:t>программам</w:t>
      </w:r>
    </w:p>
    <w:p w:rsidR="00DB018B" w:rsidRDefault="00DB018B">
      <w:pPr>
        <w:pStyle w:val="a3"/>
        <w:spacing w:before="11"/>
        <w:ind w:left="0"/>
        <w:rPr>
          <w:sz w:val="19"/>
        </w:rPr>
      </w:pPr>
    </w:p>
    <w:p w:rsidR="00DB018B" w:rsidRPr="00647EA5" w:rsidRDefault="00DA698C" w:rsidP="00647EA5">
      <w:pPr>
        <w:pStyle w:val="a3"/>
        <w:tabs>
          <w:tab w:val="left" w:pos="8033"/>
          <w:tab w:val="left" w:pos="9884"/>
        </w:tabs>
        <w:jc w:val="both"/>
        <w:rPr>
          <w:u w:val="single"/>
        </w:rPr>
      </w:pPr>
      <w:r>
        <w:t>г.</w:t>
      </w:r>
      <w:r>
        <w:rPr>
          <w:spacing w:val="-2"/>
        </w:rPr>
        <w:t xml:space="preserve"> </w:t>
      </w:r>
      <w:r>
        <w:t>Санкт-Петербург</w:t>
      </w:r>
      <w:r>
        <w:tab/>
      </w:r>
      <w:r w:rsidR="00647EA5">
        <w:rPr>
          <w:u w:val="single"/>
        </w:rPr>
        <w:t xml:space="preserve">                   </w:t>
      </w:r>
      <w:r>
        <w:rPr>
          <w:u w:val="single"/>
        </w:rPr>
        <w:t>2025 г.</w:t>
      </w:r>
    </w:p>
    <w:p w:rsidR="00DB018B" w:rsidRDefault="00DA698C">
      <w:pPr>
        <w:pStyle w:val="a3"/>
        <w:tabs>
          <w:tab w:val="left" w:pos="10931"/>
        </w:tabs>
        <w:ind w:right="111" w:firstLine="710"/>
        <w:jc w:val="both"/>
      </w:pPr>
      <w:r>
        <w:t>Государственное бюджетное дошкольное образовательное учреждение детский сад №</w:t>
      </w:r>
      <w:r w:rsidR="00DF0FA8">
        <w:t xml:space="preserve"> </w:t>
      </w:r>
      <w:proofErr w:type="gramStart"/>
      <w:r>
        <w:t>49  Невского</w:t>
      </w:r>
      <w:proofErr w:type="gramEnd"/>
      <w:r>
        <w:t xml:space="preserve"> района Санкт-Петербурга, осуществляющее образовательную деятельность на основании лицензии от 25.11.2020, рег. № 4282, выданной Комитетом по образованию Правительства Санкт-Петербурга, именуемое в дальнейшем «Исполнитель», в лице заведующего Смирновой Ирины Викторовны, действующего на основании Устава, с одной стороны, и родитель (законный представитель), именуемый в дальнейшем «Заказчик», в</w:t>
      </w:r>
      <w:r>
        <w:rPr>
          <w:spacing w:val="-16"/>
        </w:rPr>
        <w:t xml:space="preserve"> </w:t>
      </w:r>
      <w:r>
        <w:t>лице</w:t>
      </w:r>
      <w:r>
        <w:rPr>
          <w:spacing w:val="2"/>
        </w:rPr>
        <w:t xml:space="preserve"> </w:t>
      </w:r>
      <w:r>
        <w:rPr>
          <w:u w:val="single"/>
        </w:rPr>
        <w:tab/>
      </w:r>
    </w:p>
    <w:p w:rsidR="00DB018B" w:rsidRDefault="00DA698C">
      <w:pPr>
        <w:widowControl/>
        <w:spacing w:line="145" w:lineRule="exact"/>
        <w:ind w:right="3753"/>
        <w:jc w:val="right"/>
        <w:rPr>
          <w:sz w:val="13"/>
        </w:rPr>
      </w:pPr>
      <w:r>
        <w:rPr>
          <w:sz w:val="13"/>
        </w:rPr>
        <w:t>(фамилия, имя отчество родителя (законного представителя)</w:t>
      </w:r>
    </w:p>
    <w:p w:rsidR="00DB018B" w:rsidRDefault="00DA698C">
      <w:pPr>
        <w:pStyle w:val="a3"/>
        <w:tabs>
          <w:tab w:val="left" w:pos="10779"/>
        </w:tabs>
        <w:spacing w:before="85" w:line="228" w:lineRule="exact"/>
        <w:jc w:val="both"/>
      </w:pPr>
      <w:r>
        <w:t>действующей (его) в</w:t>
      </w:r>
      <w:r>
        <w:rPr>
          <w:spacing w:val="-9"/>
        </w:rPr>
        <w:t xml:space="preserve"> </w:t>
      </w:r>
      <w:r>
        <w:t>интересах</w:t>
      </w:r>
      <w:r>
        <w:rPr>
          <w:spacing w:val="-2"/>
        </w:rPr>
        <w:t xml:space="preserve"> </w:t>
      </w:r>
      <w:r w:rsidR="00DF0FA8">
        <w:t>несовершеннолетнего (ей) __________________________</w:t>
      </w:r>
      <w:r w:rsidR="00647EA5">
        <w:t>_____________________________________________________________________</w:t>
      </w:r>
      <w:r>
        <w:rPr>
          <w:u w:val="single"/>
        </w:rPr>
        <w:t xml:space="preserve"> </w:t>
      </w:r>
      <w:r>
        <w:rPr>
          <w:b/>
          <w:u w:val="single"/>
        </w:rPr>
        <w:t xml:space="preserve">  </w:t>
      </w:r>
    </w:p>
    <w:p w:rsidR="00DB018B" w:rsidRDefault="00DA698C">
      <w:pPr>
        <w:widowControl/>
        <w:spacing w:line="147" w:lineRule="exact"/>
        <w:ind w:left="5067"/>
        <w:rPr>
          <w:sz w:val="13"/>
        </w:rPr>
      </w:pPr>
      <w:r>
        <w:rPr>
          <w:sz w:val="13"/>
        </w:rPr>
        <w:t>(фамилия, имя отчество несовершеннолетнего, дата рождения)</w:t>
      </w:r>
    </w:p>
    <w:p w:rsidR="00647EA5" w:rsidRDefault="00DA698C">
      <w:pPr>
        <w:pStyle w:val="a3"/>
        <w:tabs>
          <w:tab w:val="left" w:pos="10769"/>
        </w:tabs>
        <w:spacing w:before="86" w:line="228" w:lineRule="exact"/>
        <w:jc w:val="both"/>
      </w:pPr>
      <w:r>
        <w:t>проживающего</w:t>
      </w:r>
      <w:r>
        <w:rPr>
          <w:spacing w:val="-3"/>
        </w:rPr>
        <w:t xml:space="preserve"> </w:t>
      </w:r>
      <w:r>
        <w:t>по</w:t>
      </w:r>
      <w:r>
        <w:rPr>
          <w:spacing w:val="-2"/>
        </w:rPr>
        <w:t xml:space="preserve"> </w:t>
      </w:r>
      <w:r>
        <w:t>адресу:</w:t>
      </w:r>
    </w:p>
    <w:p w:rsidR="00DB018B" w:rsidRDefault="00DA698C">
      <w:pPr>
        <w:pStyle w:val="a3"/>
        <w:tabs>
          <w:tab w:val="left" w:pos="10769"/>
        </w:tabs>
        <w:spacing w:before="86" w:line="228" w:lineRule="exact"/>
        <w:jc w:val="both"/>
      </w:pPr>
      <w:r>
        <w:rPr>
          <w:u w:val="single"/>
        </w:rPr>
        <w:tab/>
      </w:r>
    </w:p>
    <w:p w:rsidR="00DB018B" w:rsidRDefault="00647EA5" w:rsidP="00647EA5">
      <w:pPr>
        <w:widowControl/>
        <w:spacing w:line="147" w:lineRule="exact"/>
        <w:ind w:right="3806"/>
        <w:jc w:val="center"/>
        <w:rPr>
          <w:sz w:val="13"/>
        </w:rPr>
      </w:pPr>
      <w:r>
        <w:rPr>
          <w:sz w:val="13"/>
        </w:rPr>
        <w:t xml:space="preserve">                    </w:t>
      </w:r>
      <w:r w:rsidR="00DA698C">
        <w:rPr>
          <w:sz w:val="13"/>
        </w:rPr>
        <w:t>(адрес фактического места жительства несовершеннолетнего)</w:t>
      </w:r>
    </w:p>
    <w:p w:rsidR="00927A6C" w:rsidRDefault="00DA698C" w:rsidP="00647EA5">
      <w:pPr>
        <w:pStyle w:val="a3"/>
        <w:spacing w:before="85"/>
        <w:ind w:right="143"/>
        <w:jc w:val="both"/>
      </w:pPr>
      <w:r>
        <w:t>именуем</w:t>
      </w:r>
      <w:r w:rsidR="008D1C60">
        <w:t>ый</w:t>
      </w:r>
      <w:r>
        <w:t xml:space="preserve"> в дальнейшем «Обучающийся», совместно именуемые Стороны, </w:t>
      </w:r>
      <w:proofErr w:type="gramStart"/>
      <w:r>
        <w:t xml:space="preserve">заключили </w:t>
      </w:r>
      <w:r w:rsidR="00DF0FA8">
        <w:t xml:space="preserve"> настоящий</w:t>
      </w:r>
      <w:proofErr w:type="gramEnd"/>
      <w:r w:rsidR="00DF0FA8">
        <w:t xml:space="preserve"> договор. Стороны, заключили в</w:t>
      </w:r>
      <w:r>
        <w:t xml:space="preserve"> соответствии с </w:t>
      </w:r>
      <w:r w:rsidR="00DF0FA8">
        <w:t>Федеральным законом</w:t>
      </w:r>
      <w:r>
        <w:t xml:space="preserve"> «Об образовании в Российской Федерации»</w:t>
      </w:r>
      <w:r w:rsidR="00DF0FA8">
        <w:t>, Постановлением Правительства РФ от 15.09.</w:t>
      </w:r>
      <w:r w:rsidR="00597871">
        <w:t>2020</w:t>
      </w:r>
      <w:bookmarkStart w:id="0" w:name="_GoBack"/>
      <w:bookmarkEnd w:id="0"/>
      <w:r w:rsidR="00DF0FA8">
        <w:t xml:space="preserve"> № 1441 «Об утверждении Правил оказания платных образовательных услуг», Приказом </w:t>
      </w:r>
      <w:proofErr w:type="spellStart"/>
      <w:r w:rsidR="00DF0FA8">
        <w:t>Минобрнауки</w:t>
      </w:r>
      <w:proofErr w:type="spellEnd"/>
      <w:r w:rsidR="00DF0FA8">
        <w:t xml:space="preserve"> России от 16.09.2020 № 500 «Об утверждении примерной формы договора об образовании по дополнительным общеобразовательным программам», Приказом </w:t>
      </w:r>
      <w:proofErr w:type="spellStart"/>
      <w:r w:rsidR="00DF0FA8">
        <w:t>Минобрнауки</w:t>
      </w:r>
      <w:proofErr w:type="spellEnd"/>
      <w:r w:rsidR="00DF0FA8">
        <w:t xml:space="preserve"> РФ от 09.11.2018 №196 «Об утверждении Порядка организации и осуществления образовательной деятельности по дополнительным общеобразовательным программам»</w:t>
      </w:r>
      <w:r>
        <w:t>, настоящий Договор о ниже следующем:</w:t>
      </w:r>
    </w:p>
    <w:p w:rsidR="00DB018B" w:rsidRDefault="00DA698C">
      <w:pPr>
        <w:pStyle w:val="110"/>
        <w:numPr>
          <w:ilvl w:val="0"/>
          <w:numId w:val="1"/>
        </w:numPr>
        <w:tabs>
          <w:tab w:val="left" w:pos="4772"/>
        </w:tabs>
        <w:jc w:val="left"/>
      </w:pPr>
      <w:r>
        <w:t>ПРЕДМЕТ</w:t>
      </w:r>
      <w:r>
        <w:rPr>
          <w:spacing w:val="-7"/>
        </w:rPr>
        <w:t xml:space="preserve"> </w:t>
      </w:r>
      <w:r>
        <w:t>ДОГОВОРА</w:t>
      </w:r>
    </w:p>
    <w:p w:rsidR="00D03E9A" w:rsidRDefault="00D03E9A" w:rsidP="00D03E9A">
      <w:pPr>
        <w:pStyle w:val="110"/>
        <w:tabs>
          <w:tab w:val="left" w:pos="4772"/>
        </w:tabs>
        <w:ind w:left="4772" w:firstLine="0"/>
        <w:jc w:val="right"/>
      </w:pPr>
    </w:p>
    <w:p w:rsidR="00DB018B" w:rsidRDefault="00DA698C">
      <w:pPr>
        <w:pStyle w:val="af0"/>
        <w:numPr>
          <w:ilvl w:val="1"/>
          <w:numId w:val="2"/>
        </w:numPr>
        <w:tabs>
          <w:tab w:val="left" w:pos="836"/>
        </w:tabs>
        <w:ind w:right="138" w:firstLine="0"/>
        <w:rPr>
          <w:b/>
          <w:sz w:val="20"/>
        </w:rPr>
      </w:pPr>
      <w:r>
        <w:rPr>
          <w:sz w:val="20"/>
        </w:rPr>
        <w:t>Исполнитель обязуется предоставить образовательную услугу (далее – Услуга), а Заказчик обязуется оплатить Услугу по предоставлению дополнительной общеобразовательной</w:t>
      </w:r>
      <w:r w:rsidR="009C3434">
        <w:rPr>
          <w:sz w:val="20"/>
        </w:rPr>
        <w:t xml:space="preserve"> </w:t>
      </w:r>
      <w:proofErr w:type="spellStart"/>
      <w:r w:rsidR="009C3434">
        <w:rPr>
          <w:sz w:val="20"/>
        </w:rPr>
        <w:t>общеразвиваюшей</w:t>
      </w:r>
      <w:proofErr w:type="spellEnd"/>
      <w:r w:rsidR="009C3434">
        <w:rPr>
          <w:sz w:val="20"/>
        </w:rPr>
        <w:t xml:space="preserve"> программы</w:t>
      </w:r>
      <w:r>
        <w:rPr>
          <w:sz w:val="20"/>
        </w:rPr>
        <w:t xml:space="preserve"> дошкольного образования (далее – образовательная</w:t>
      </w:r>
      <w:r>
        <w:rPr>
          <w:spacing w:val="-3"/>
          <w:sz w:val="20"/>
        </w:rPr>
        <w:t xml:space="preserve"> </w:t>
      </w:r>
      <w:proofErr w:type="gramStart"/>
      <w:r>
        <w:rPr>
          <w:sz w:val="20"/>
        </w:rPr>
        <w:t xml:space="preserve">программа)  </w:t>
      </w:r>
      <w:r>
        <w:rPr>
          <w:b/>
          <w:sz w:val="20"/>
        </w:rPr>
        <w:t>«</w:t>
      </w:r>
      <w:proofErr w:type="gramEnd"/>
      <w:r>
        <w:rPr>
          <w:b/>
          <w:sz w:val="20"/>
        </w:rPr>
        <w:t xml:space="preserve"> </w:t>
      </w:r>
      <w:r w:rsidR="00305908">
        <w:rPr>
          <w:b/>
          <w:sz w:val="20"/>
        </w:rPr>
        <w:t>_________________________________________________________________________</w:t>
      </w:r>
      <w:r>
        <w:rPr>
          <w:b/>
          <w:sz w:val="20"/>
        </w:rPr>
        <w:t>»</w:t>
      </w:r>
    </w:p>
    <w:p w:rsidR="00DB018B" w:rsidRDefault="00DA698C">
      <w:pPr>
        <w:widowControl/>
        <w:spacing w:line="116" w:lineRule="exact"/>
        <w:ind w:right="16"/>
        <w:jc w:val="center"/>
        <w:rPr>
          <w:sz w:val="13"/>
        </w:rPr>
      </w:pPr>
      <w:r>
        <w:rPr>
          <w:sz w:val="13"/>
        </w:rPr>
        <w:t xml:space="preserve"> (наименование образовательной программы)</w:t>
      </w:r>
    </w:p>
    <w:p w:rsidR="00DB018B" w:rsidRDefault="00DA698C">
      <w:pPr>
        <w:pStyle w:val="a3"/>
        <w:tabs>
          <w:tab w:val="left" w:pos="5997"/>
        </w:tabs>
        <w:spacing w:before="85"/>
        <w:ind w:right="148"/>
      </w:pPr>
      <w:proofErr w:type="gramStart"/>
      <w:r>
        <w:t>в  пределах</w:t>
      </w:r>
      <w:proofErr w:type="gramEnd"/>
      <w:r>
        <w:t xml:space="preserve">  федерального  </w:t>
      </w:r>
      <w:r>
        <w:rPr>
          <w:spacing w:val="37"/>
        </w:rPr>
        <w:t xml:space="preserve"> </w:t>
      </w:r>
      <w:r>
        <w:t xml:space="preserve">государственного  </w:t>
      </w:r>
      <w:r>
        <w:rPr>
          <w:spacing w:val="44"/>
        </w:rPr>
        <w:t xml:space="preserve"> </w:t>
      </w:r>
      <w:r>
        <w:t>образовательного</w:t>
      </w:r>
      <w:r>
        <w:tab/>
        <w:t xml:space="preserve">стандарта </w:t>
      </w:r>
      <w:r w:rsidR="009C3434">
        <w:t xml:space="preserve"> или федеральных государственных требований</w:t>
      </w:r>
      <w:r>
        <w:t>, в соответствии с учебными планами</w:t>
      </w:r>
      <w:r w:rsidR="009C3434">
        <w:t>, в том числе индивидуальными</w:t>
      </w:r>
      <w:r>
        <w:t xml:space="preserve"> и образовательными программами</w:t>
      </w:r>
      <w:r>
        <w:rPr>
          <w:spacing w:val="-5"/>
        </w:rPr>
        <w:t xml:space="preserve"> </w:t>
      </w:r>
      <w:r>
        <w:t>Исполнителя.</w:t>
      </w:r>
    </w:p>
    <w:p w:rsidR="00DB018B" w:rsidRDefault="00DA698C">
      <w:pPr>
        <w:pStyle w:val="af0"/>
        <w:numPr>
          <w:ilvl w:val="1"/>
          <w:numId w:val="2"/>
        </w:numPr>
        <w:tabs>
          <w:tab w:val="left" w:pos="476"/>
        </w:tabs>
        <w:ind w:left="475" w:hanging="351"/>
        <w:rPr>
          <w:sz w:val="20"/>
        </w:rPr>
      </w:pPr>
      <w:r>
        <w:rPr>
          <w:sz w:val="20"/>
        </w:rPr>
        <w:t>Форма обучения по образовательной программе:</w:t>
      </w:r>
      <w:r>
        <w:rPr>
          <w:spacing w:val="2"/>
          <w:sz w:val="20"/>
        </w:rPr>
        <w:t xml:space="preserve"> </w:t>
      </w:r>
      <w:r>
        <w:rPr>
          <w:sz w:val="20"/>
        </w:rPr>
        <w:t>очная, групповая</w:t>
      </w:r>
    </w:p>
    <w:p w:rsidR="009C3434" w:rsidRDefault="009C3434">
      <w:pPr>
        <w:pStyle w:val="af0"/>
        <w:numPr>
          <w:ilvl w:val="1"/>
          <w:numId w:val="2"/>
        </w:numPr>
        <w:tabs>
          <w:tab w:val="left" w:pos="476"/>
        </w:tabs>
        <w:ind w:left="475" w:hanging="351"/>
        <w:rPr>
          <w:sz w:val="20"/>
        </w:rPr>
      </w:pPr>
      <w:r>
        <w:rPr>
          <w:sz w:val="20"/>
        </w:rPr>
        <w:t>Язык обучения - русский</w:t>
      </w:r>
    </w:p>
    <w:p w:rsidR="00DB018B" w:rsidRDefault="00DA698C">
      <w:pPr>
        <w:pStyle w:val="af0"/>
        <w:numPr>
          <w:ilvl w:val="1"/>
          <w:numId w:val="2"/>
        </w:numPr>
        <w:tabs>
          <w:tab w:val="left" w:pos="476"/>
          <w:tab w:val="left" w:pos="9868"/>
        </w:tabs>
        <w:ind w:left="475" w:hanging="351"/>
        <w:rPr>
          <w:sz w:val="20"/>
        </w:rPr>
      </w:pPr>
      <w:r>
        <w:rPr>
          <w:sz w:val="20"/>
        </w:rPr>
        <w:t>Направленность образовательной</w:t>
      </w:r>
      <w:r>
        <w:rPr>
          <w:spacing w:val="-17"/>
          <w:sz w:val="20"/>
        </w:rPr>
        <w:t xml:space="preserve"> </w:t>
      </w:r>
      <w:proofErr w:type="gramStart"/>
      <w:r>
        <w:rPr>
          <w:sz w:val="20"/>
        </w:rPr>
        <w:t>программы :</w:t>
      </w:r>
      <w:proofErr w:type="gramEnd"/>
      <w:r>
        <w:rPr>
          <w:sz w:val="20"/>
        </w:rPr>
        <w:t xml:space="preserve"> </w:t>
      </w:r>
      <w:r w:rsidR="00305908">
        <w:rPr>
          <w:sz w:val="20"/>
        </w:rPr>
        <w:t>__________________________________________</w:t>
      </w:r>
    </w:p>
    <w:p w:rsidR="00DB018B" w:rsidRDefault="00DA698C">
      <w:pPr>
        <w:pStyle w:val="af0"/>
        <w:numPr>
          <w:ilvl w:val="1"/>
          <w:numId w:val="2"/>
        </w:numPr>
        <w:tabs>
          <w:tab w:val="left" w:pos="476"/>
        </w:tabs>
        <w:ind w:left="475" w:hanging="351"/>
        <w:rPr>
          <w:sz w:val="20"/>
        </w:rPr>
      </w:pPr>
      <w:r>
        <w:rPr>
          <w:sz w:val="20"/>
        </w:rPr>
        <w:t>Срок освоения образовательной программы (продолжительность обучения) на момент подписания Договора</w:t>
      </w:r>
      <w:r>
        <w:rPr>
          <w:spacing w:val="-24"/>
          <w:sz w:val="20"/>
        </w:rPr>
        <w:t xml:space="preserve"> </w:t>
      </w:r>
      <w:r>
        <w:rPr>
          <w:sz w:val="20"/>
        </w:rPr>
        <w:t>составляет</w:t>
      </w:r>
    </w:p>
    <w:p w:rsidR="00DB018B" w:rsidRDefault="00305908">
      <w:pPr>
        <w:pStyle w:val="a3"/>
        <w:tabs>
          <w:tab w:val="left" w:pos="770"/>
        </w:tabs>
      </w:pPr>
      <w:r>
        <w:rPr>
          <w:u w:val="single"/>
        </w:rPr>
        <w:t xml:space="preserve">           </w:t>
      </w:r>
      <w:r w:rsidR="00DA698C">
        <w:rPr>
          <w:u w:val="single"/>
        </w:rPr>
        <w:t xml:space="preserve"> </w:t>
      </w:r>
      <w:r w:rsidR="00DA698C">
        <w:t xml:space="preserve"> месяцев.</w:t>
      </w:r>
    </w:p>
    <w:p w:rsidR="00DB018B" w:rsidRDefault="00DA698C">
      <w:pPr>
        <w:pStyle w:val="af0"/>
        <w:numPr>
          <w:ilvl w:val="1"/>
          <w:numId w:val="2"/>
        </w:numPr>
        <w:tabs>
          <w:tab w:val="left" w:pos="476"/>
          <w:tab w:val="left" w:pos="3528"/>
          <w:tab w:val="left" w:pos="5277"/>
        </w:tabs>
        <w:ind w:left="475" w:hanging="351"/>
        <w:rPr>
          <w:sz w:val="20"/>
        </w:rPr>
      </w:pPr>
      <w:r>
        <w:rPr>
          <w:sz w:val="20"/>
        </w:rPr>
        <w:t>Количество часов</w:t>
      </w:r>
      <w:r>
        <w:rPr>
          <w:spacing w:val="-6"/>
          <w:sz w:val="20"/>
        </w:rPr>
        <w:t xml:space="preserve"> </w:t>
      </w:r>
      <w:r>
        <w:rPr>
          <w:sz w:val="20"/>
        </w:rPr>
        <w:t>в неделю</w:t>
      </w:r>
      <w:r w:rsidR="00305908">
        <w:rPr>
          <w:sz w:val="20"/>
          <w:u w:val="single"/>
        </w:rPr>
        <w:t xml:space="preserve">   </w:t>
      </w:r>
      <w:proofErr w:type="gramStart"/>
      <w:r>
        <w:rPr>
          <w:sz w:val="20"/>
          <w:u w:val="single"/>
        </w:rPr>
        <w:t xml:space="preserve">  </w:t>
      </w:r>
      <w:r>
        <w:rPr>
          <w:sz w:val="20"/>
        </w:rPr>
        <w:t>,</w:t>
      </w:r>
      <w:proofErr w:type="gramEnd"/>
      <w:r>
        <w:rPr>
          <w:spacing w:val="-1"/>
          <w:sz w:val="20"/>
        </w:rPr>
        <w:t xml:space="preserve"> </w:t>
      </w:r>
      <w:r>
        <w:rPr>
          <w:sz w:val="20"/>
        </w:rPr>
        <w:t>в</w:t>
      </w:r>
      <w:r>
        <w:rPr>
          <w:spacing w:val="-2"/>
          <w:sz w:val="20"/>
        </w:rPr>
        <w:t xml:space="preserve"> </w:t>
      </w:r>
      <w:r>
        <w:rPr>
          <w:sz w:val="20"/>
        </w:rPr>
        <w:t>месяц</w:t>
      </w:r>
      <w:r w:rsidR="00305908">
        <w:rPr>
          <w:sz w:val="20"/>
          <w:u w:val="single"/>
        </w:rPr>
        <w:t xml:space="preserve">     </w:t>
      </w:r>
      <w:r>
        <w:rPr>
          <w:sz w:val="20"/>
          <w:u w:val="single"/>
        </w:rPr>
        <w:t xml:space="preserve">    </w:t>
      </w:r>
      <w:r>
        <w:rPr>
          <w:sz w:val="20"/>
        </w:rPr>
        <w:t>.</w:t>
      </w:r>
    </w:p>
    <w:p w:rsidR="00927A6C" w:rsidRPr="00647EA5" w:rsidRDefault="00DA698C" w:rsidP="00927A6C">
      <w:pPr>
        <w:pStyle w:val="af0"/>
        <w:numPr>
          <w:ilvl w:val="1"/>
          <w:numId w:val="2"/>
        </w:numPr>
        <w:tabs>
          <w:tab w:val="left" w:pos="476"/>
        </w:tabs>
        <w:ind w:left="475" w:hanging="351"/>
        <w:rPr>
          <w:sz w:val="20"/>
        </w:rPr>
      </w:pPr>
      <w:r>
        <w:rPr>
          <w:sz w:val="20"/>
        </w:rPr>
        <w:t>Документ об освоении Обучающимся образовательной программы не</w:t>
      </w:r>
      <w:r>
        <w:rPr>
          <w:spacing w:val="-3"/>
          <w:sz w:val="20"/>
        </w:rPr>
        <w:t xml:space="preserve"> </w:t>
      </w:r>
      <w:r>
        <w:rPr>
          <w:sz w:val="20"/>
        </w:rPr>
        <w:t>выдается.</w:t>
      </w:r>
    </w:p>
    <w:p w:rsidR="00DB018B" w:rsidRDefault="00DB018B">
      <w:pPr>
        <w:pStyle w:val="a3"/>
        <w:spacing w:before="1"/>
        <w:ind w:left="0"/>
        <w:rPr>
          <w:sz w:val="12"/>
        </w:rPr>
      </w:pPr>
    </w:p>
    <w:p w:rsidR="00DB018B" w:rsidRDefault="00DA698C">
      <w:pPr>
        <w:pStyle w:val="110"/>
        <w:numPr>
          <w:ilvl w:val="0"/>
          <w:numId w:val="1"/>
        </w:numPr>
        <w:tabs>
          <w:tab w:val="left" w:pos="2762"/>
        </w:tabs>
        <w:spacing w:before="91"/>
        <w:ind w:left="2761" w:hanging="201"/>
        <w:jc w:val="left"/>
      </w:pPr>
      <w:r>
        <w:t>ПРАВА ИСПОЛНИТЕЛЯ, ЗАКАЗЧИКА,</w:t>
      </w:r>
      <w:r>
        <w:rPr>
          <w:spacing w:val="-12"/>
        </w:rPr>
        <w:t xml:space="preserve"> </w:t>
      </w:r>
      <w:r>
        <w:t>ОБУЧАЮЩЕГОСЯ</w:t>
      </w:r>
    </w:p>
    <w:p w:rsidR="00DB018B" w:rsidRDefault="00DA698C">
      <w:pPr>
        <w:pStyle w:val="af0"/>
        <w:numPr>
          <w:ilvl w:val="1"/>
          <w:numId w:val="3"/>
        </w:numPr>
        <w:tabs>
          <w:tab w:val="left" w:pos="476"/>
        </w:tabs>
        <w:ind w:hanging="351"/>
        <w:rPr>
          <w:sz w:val="20"/>
        </w:rPr>
      </w:pPr>
      <w:r>
        <w:rPr>
          <w:sz w:val="20"/>
        </w:rPr>
        <w:t>Исполнитель</w:t>
      </w:r>
      <w:r>
        <w:rPr>
          <w:spacing w:val="-2"/>
          <w:sz w:val="20"/>
        </w:rPr>
        <w:t xml:space="preserve"> </w:t>
      </w:r>
      <w:r>
        <w:rPr>
          <w:sz w:val="20"/>
        </w:rPr>
        <w:t>вправе:</w:t>
      </w:r>
    </w:p>
    <w:p w:rsidR="00027D5A" w:rsidRPr="00027D5A" w:rsidRDefault="00DA698C" w:rsidP="00027D5A">
      <w:pPr>
        <w:pStyle w:val="af0"/>
        <w:numPr>
          <w:ilvl w:val="2"/>
          <w:numId w:val="3"/>
        </w:numPr>
        <w:rPr>
          <w:sz w:val="20"/>
        </w:rPr>
      </w:pPr>
      <w:r w:rsidRPr="00027D5A">
        <w:rPr>
          <w:sz w:val="20"/>
        </w:rPr>
        <w:t>Самостоятельно осуществлять образовательный</w:t>
      </w:r>
      <w:r w:rsidRPr="00027D5A">
        <w:rPr>
          <w:spacing w:val="-6"/>
          <w:sz w:val="20"/>
        </w:rPr>
        <w:t xml:space="preserve"> </w:t>
      </w:r>
      <w:r w:rsidR="00027D5A" w:rsidRPr="00027D5A">
        <w:rPr>
          <w:sz w:val="20"/>
        </w:rPr>
        <w:t>процесс, устанавливать системы оценок, формы, порядок и периодичность проведения промежуточной аттестации Обучающегося.</w:t>
      </w:r>
    </w:p>
    <w:p w:rsidR="00027D5A" w:rsidRPr="00027D5A" w:rsidRDefault="00027D5A" w:rsidP="00027D5A">
      <w:pPr>
        <w:pStyle w:val="af0"/>
        <w:numPr>
          <w:ilvl w:val="2"/>
          <w:numId w:val="3"/>
        </w:numPr>
        <w:tabs>
          <w:tab w:val="left" w:pos="626"/>
        </w:tabs>
        <w:spacing w:before="1"/>
        <w:rPr>
          <w:sz w:val="20"/>
        </w:rPr>
      </w:pPr>
      <w:r w:rsidRPr="00027D5A">
        <w:rPr>
          <w:sz w:val="20"/>
        </w:rPr>
        <w:t>Применять к Обучающемуся меры поощрения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DB018B" w:rsidRPr="00F56966" w:rsidRDefault="00027D5A" w:rsidP="00F56966">
      <w:pPr>
        <w:pStyle w:val="af0"/>
        <w:numPr>
          <w:ilvl w:val="2"/>
          <w:numId w:val="3"/>
        </w:numPr>
        <w:tabs>
          <w:tab w:val="left" w:pos="626"/>
        </w:tabs>
        <w:spacing w:before="1"/>
        <w:rPr>
          <w:sz w:val="20"/>
        </w:rPr>
      </w:pPr>
      <w:r w:rsidRPr="00027D5A">
        <w:rPr>
          <w:sz w:val="20"/>
        </w:rPr>
        <w:t xml:space="preserve">Уведомить Заказчика за 14 календарных дней о нецелесообразности оказания Обучающемуся </w:t>
      </w:r>
      <w:r w:rsidR="00F56966">
        <w:rPr>
          <w:sz w:val="20"/>
        </w:rPr>
        <w:t>образовательных услуг</w:t>
      </w:r>
      <w:r w:rsidRPr="00027D5A">
        <w:rPr>
          <w:sz w:val="20"/>
        </w:rPr>
        <w:t xml:space="preserve">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rsidR="00DB018B" w:rsidRDefault="00DA698C">
      <w:pPr>
        <w:pStyle w:val="af0"/>
        <w:numPr>
          <w:ilvl w:val="2"/>
          <w:numId w:val="3"/>
        </w:numPr>
        <w:tabs>
          <w:tab w:val="left" w:pos="631"/>
        </w:tabs>
        <w:ind w:left="125" w:right="141" w:firstLine="0"/>
        <w:rPr>
          <w:sz w:val="20"/>
        </w:rPr>
      </w:pPr>
      <w:r>
        <w:rPr>
          <w:sz w:val="20"/>
        </w:rPr>
        <w:t>Отказать Заказчику в заключении договора на новый срок по истечении действия настоящего Договора, если Заказчик в период его действия допускал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настоящего</w:t>
      </w:r>
      <w:r>
        <w:rPr>
          <w:spacing w:val="-9"/>
          <w:sz w:val="20"/>
        </w:rPr>
        <w:t xml:space="preserve"> </w:t>
      </w:r>
      <w:r>
        <w:rPr>
          <w:sz w:val="20"/>
        </w:rPr>
        <w:t>Договора.</w:t>
      </w:r>
    </w:p>
    <w:p w:rsidR="00F56966" w:rsidRPr="00F56966" w:rsidRDefault="00F56966" w:rsidP="00F56966">
      <w:pPr>
        <w:pStyle w:val="af0"/>
        <w:numPr>
          <w:ilvl w:val="2"/>
          <w:numId w:val="3"/>
        </w:numPr>
        <w:rPr>
          <w:sz w:val="20"/>
        </w:rPr>
      </w:pPr>
      <w:r w:rsidRPr="00F56966">
        <w:rPr>
          <w:sz w:val="20"/>
        </w:rPr>
        <w:t>Заменять педагога по платным услугам в случае производственной необходимости.</w:t>
      </w:r>
    </w:p>
    <w:p w:rsidR="00DB018B" w:rsidRDefault="00DA698C">
      <w:pPr>
        <w:pStyle w:val="af0"/>
        <w:numPr>
          <w:ilvl w:val="1"/>
          <w:numId w:val="3"/>
        </w:numPr>
        <w:tabs>
          <w:tab w:val="left" w:pos="476"/>
        </w:tabs>
        <w:ind w:hanging="351"/>
        <w:rPr>
          <w:sz w:val="20"/>
        </w:rPr>
      </w:pPr>
      <w:r>
        <w:rPr>
          <w:sz w:val="20"/>
        </w:rPr>
        <w:t>Заказчик</w:t>
      </w:r>
      <w:r>
        <w:rPr>
          <w:spacing w:val="-4"/>
          <w:sz w:val="20"/>
        </w:rPr>
        <w:t xml:space="preserve"> </w:t>
      </w:r>
      <w:r>
        <w:rPr>
          <w:sz w:val="20"/>
        </w:rPr>
        <w:t>вправе:</w:t>
      </w:r>
    </w:p>
    <w:p w:rsidR="00DB018B" w:rsidRDefault="00DA698C">
      <w:pPr>
        <w:pStyle w:val="af0"/>
        <w:numPr>
          <w:ilvl w:val="2"/>
          <w:numId w:val="3"/>
        </w:numPr>
        <w:tabs>
          <w:tab w:val="left" w:pos="631"/>
        </w:tabs>
        <w:ind w:left="125" w:right="144" w:firstLine="0"/>
        <w:rPr>
          <w:sz w:val="20"/>
        </w:rPr>
      </w:pPr>
      <w:r>
        <w:rPr>
          <w:sz w:val="20"/>
        </w:rPr>
        <w:lastRenderedPageBreak/>
        <w:t>Получать информацию от Исполнителя по вопросам организации и обеспечения надлежащего предоставления Услуги, предусмотренной настоящим</w:t>
      </w:r>
      <w:r>
        <w:rPr>
          <w:spacing w:val="1"/>
          <w:sz w:val="20"/>
        </w:rPr>
        <w:t xml:space="preserve"> </w:t>
      </w:r>
      <w:r>
        <w:rPr>
          <w:sz w:val="20"/>
        </w:rPr>
        <w:t>Договором.</w:t>
      </w:r>
    </w:p>
    <w:p w:rsidR="00DB018B" w:rsidRDefault="00DA698C">
      <w:pPr>
        <w:pStyle w:val="af0"/>
        <w:numPr>
          <w:ilvl w:val="2"/>
          <w:numId w:val="3"/>
        </w:numPr>
        <w:tabs>
          <w:tab w:val="left" w:pos="626"/>
        </w:tabs>
        <w:spacing w:before="1"/>
        <w:ind w:hanging="501"/>
        <w:rPr>
          <w:sz w:val="20"/>
        </w:rPr>
      </w:pPr>
      <w:r>
        <w:rPr>
          <w:sz w:val="20"/>
        </w:rPr>
        <w:t>Обращаться к Исполнителю по вопросам, касающимся образовательного</w:t>
      </w:r>
      <w:r>
        <w:rPr>
          <w:spacing w:val="-9"/>
          <w:sz w:val="20"/>
        </w:rPr>
        <w:t xml:space="preserve"> </w:t>
      </w:r>
      <w:r>
        <w:rPr>
          <w:sz w:val="20"/>
        </w:rPr>
        <w:t>процесса.</w:t>
      </w:r>
    </w:p>
    <w:p w:rsidR="00DB018B" w:rsidRDefault="00DA698C">
      <w:pPr>
        <w:pStyle w:val="af0"/>
        <w:numPr>
          <w:ilvl w:val="2"/>
          <w:numId w:val="3"/>
        </w:numPr>
        <w:tabs>
          <w:tab w:val="left" w:pos="626"/>
        </w:tabs>
        <w:ind w:hanging="501"/>
        <w:rPr>
          <w:sz w:val="20"/>
        </w:rPr>
      </w:pPr>
      <w:r>
        <w:rPr>
          <w:sz w:val="20"/>
        </w:rPr>
        <w:t xml:space="preserve">Требовать </w:t>
      </w:r>
      <w:r>
        <w:rPr>
          <w:spacing w:val="-3"/>
          <w:sz w:val="20"/>
        </w:rPr>
        <w:t xml:space="preserve">от </w:t>
      </w:r>
      <w:r>
        <w:rPr>
          <w:sz w:val="20"/>
        </w:rPr>
        <w:t>Исполнителя предоставления</w:t>
      </w:r>
      <w:r>
        <w:rPr>
          <w:spacing w:val="-2"/>
          <w:sz w:val="20"/>
        </w:rPr>
        <w:t xml:space="preserve"> </w:t>
      </w:r>
      <w:r>
        <w:rPr>
          <w:sz w:val="20"/>
        </w:rPr>
        <w:t>информации:</w:t>
      </w:r>
    </w:p>
    <w:p w:rsidR="00DB018B" w:rsidRDefault="00DA698C">
      <w:pPr>
        <w:pStyle w:val="af0"/>
        <w:numPr>
          <w:ilvl w:val="0"/>
          <w:numId w:val="4"/>
        </w:numPr>
        <w:tabs>
          <w:tab w:val="left" w:pos="281"/>
        </w:tabs>
        <w:ind w:right="144" w:firstLine="0"/>
        <w:rPr>
          <w:sz w:val="20"/>
        </w:rPr>
      </w:pPr>
      <w:r>
        <w:rPr>
          <w:sz w:val="20"/>
        </w:rPr>
        <w:t>по вопросам, касающимся организации и обеспечения надлежащего исполнения Услуги, предусмотренной разделом 1 настоящего Договора, образовательной деятельности Исполнителя и перспектив ее</w:t>
      </w:r>
      <w:r>
        <w:rPr>
          <w:spacing w:val="-12"/>
          <w:sz w:val="20"/>
        </w:rPr>
        <w:t xml:space="preserve"> </w:t>
      </w:r>
      <w:r>
        <w:rPr>
          <w:sz w:val="20"/>
        </w:rPr>
        <w:t>развития;</w:t>
      </w:r>
    </w:p>
    <w:p w:rsidR="00DB018B" w:rsidRDefault="00DA698C">
      <w:pPr>
        <w:pStyle w:val="af0"/>
        <w:numPr>
          <w:ilvl w:val="0"/>
          <w:numId w:val="4"/>
        </w:numPr>
        <w:tabs>
          <w:tab w:val="left" w:pos="261"/>
        </w:tabs>
        <w:ind w:right="148" w:firstLine="0"/>
        <w:rPr>
          <w:sz w:val="20"/>
        </w:rPr>
      </w:pPr>
      <w:r>
        <w:rPr>
          <w:sz w:val="20"/>
        </w:rPr>
        <w:t>об оценке знаний, умений и навыков Обучающегося, о его поведении, отношении к учебе и способностях в отношении обучения по образовательной программе, в том числе по отдельным направлениям учебного</w:t>
      </w:r>
      <w:r>
        <w:rPr>
          <w:spacing w:val="-1"/>
          <w:sz w:val="20"/>
        </w:rPr>
        <w:t xml:space="preserve"> </w:t>
      </w:r>
      <w:r>
        <w:rPr>
          <w:sz w:val="20"/>
        </w:rPr>
        <w:t>плана.</w:t>
      </w:r>
    </w:p>
    <w:p w:rsidR="00DB018B" w:rsidRDefault="00DA698C">
      <w:pPr>
        <w:pStyle w:val="af0"/>
        <w:numPr>
          <w:ilvl w:val="1"/>
          <w:numId w:val="3"/>
        </w:numPr>
        <w:tabs>
          <w:tab w:val="left" w:pos="476"/>
        </w:tabs>
        <w:ind w:hanging="351"/>
        <w:rPr>
          <w:sz w:val="20"/>
        </w:rPr>
      </w:pPr>
      <w:r>
        <w:rPr>
          <w:sz w:val="20"/>
        </w:rPr>
        <w:t>Обучающийся</w:t>
      </w:r>
      <w:r>
        <w:rPr>
          <w:spacing w:val="-3"/>
          <w:sz w:val="20"/>
        </w:rPr>
        <w:t xml:space="preserve"> </w:t>
      </w:r>
      <w:r>
        <w:rPr>
          <w:sz w:val="20"/>
        </w:rPr>
        <w:t>вправе:</w:t>
      </w:r>
    </w:p>
    <w:p w:rsidR="00DB018B" w:rsidRDefault="00DA698C">
      <w:pPr>
        <w:pStyle w:val="af0"/>
        <w:numPr>
          <w:ilvl w:val="2"/>
          <w:numId w:val="3"/>
        </w:numPr>
        <w:tabs>
          <w:tab w:val="left" w:pos="636"/>
        </w:tabs>
        <w:ind w:left="125" w:right="148" w:firstLine="0"/>
        <w:rPr>
          <w:sz w:val="20"/>
        </w:rPr>
      </w:pPr>
      <w:r>
        <w:rPr>
          <w:sz w:val="20"/>
        </w:rPr>
        <w:t>Пользоваться в порядке, установленном локальными нормативными актами, имуществом Исполнителя, необходимым для освоения образовательной</w:t>
      </w:r>
      <w:r>
        <w:rPr>
          <w:spacing w:val="-5"/>
          <w:sz w:val="20"/>
        </w:rPr>
        <w:t xml:space="preserve"> </w:t>
      </w:r>
      <w:r>
        <w:rPr>
          <w:sz w:val="20"/>
        </w:rPr>
        <w:t>программы.</w:t>
      </w:r>
    </w:p>
    <w:p w:rsidR="00D03E9A" w:rsidRPr="00647EA5" w:rsidRDefault="00DA698C" w:rsidP="00D03E9A">
      <w:pPr>
        <w:pStyle w:val="af0"/>
        <w:numPr>
          <w:ilvl w:val="2"/>
          <w:numId w:val="3"/>
        </w:numPr>
        <w:tabs>
          <w:tab w:val="left" w:pos="721"/>
        </w:tabs>
        <w:ind w:left="125" w:right="143" w:firstLine="0"/>
        <w:rPr>
          <w:sz w:val="20"/>
        </w:rPr>
      </w:pPr>
      <w:r>
        <w:rPr>
          <w:sz w:val="20"/>
        </w:rPr>
        <w:t>Принимать в порядке, установленном локальными нормативными актами, участие в социально-культурных, оздоровительных и иных мероприятиях, организованных</w:t>
      </w:r>
      <w:r>
        <w:rPr>
          <w:spacing w:val="1"/>
          <w:sz w:val="20"/>
        </w:rPr>
        <w:t xml:space="preserve"> </w:t>
      </w:r>
      <w:r>
        <w:rPr>
          <w:sz w:val="20"/>
        </w:rPr>
        <w:t>Исполнителем.</w:t>
      </w:r>
    </w:p>
    <w:p w:rsidR="00DB018B" w:rsidRDefault="00DB018B">
      <w:pPr>
        <w:pStyle w:val="a3"/>
        <w:spacing w:before="1"/>
        <w:ind w:left="0"/>
        <w:rPr>
          <w:sz w:val="12"/>
        </w:rPr>
      </w:pPr>
    </w:p>
    <w:p w:rsidR="00DB018B" w:rsidRDefault="00DA698C">
      <w:pPr>
        <w:pStyle w:val="110"/>
        <w:numPr>
          <w:ilvl w:val="0"/>
          <w:numId w:val="1"/>
        </w:numPr>
        <w:tabs>
          <w:tab w:val="left" w:pos="3312"/>
        </w:tabs>
        <w:spacing w:before="91"/>
        <w:ind w:left="3311" w:hanging="201"/>
        <w:jc w:val="left"/>
      </w:pPr>
      <w:r>
        <w:t>ОБЯЗАННОСТИ ИСПОЛНИТЕЛЯ,</w:t>
      </w:r>
      <w:r>
        <w:rPr>
          <w:spacing w:val="-8"/>
        </w:rPr>
        <w:t xml:space="preserve"> </w:t>
      </w:r>
      <w:r>
        <w:t>ЗАКАЗЧИКА</w:t>
      </w:r>
    </w:p>
    <w:p w:rsidR="00DB018B" w:rsidRDefault="00DA698C" w:rsidP="00E71999">
      <w:pPr>
        <w:pStyle w:val="af0"/>
        <w:numPr>
          <w:ilvl w:val="1"/>
          <w:numId w:val="5"/>
        </w:numPr>
        <w:tabs>
          <w:tab w:val="left" w:pos="476"/>
        </w:tabs>
        <w:ind w:hanging="351"/>
        <w:rPr>
          <w:sz w:val="20"/>
        </w:rPr>
      </w:pPr>
      <w:r>
        <w:rPr>
          <w:sz w:val="20"/>
        </w:rPr>
        <w:t>Исполнитель</w:t>
      </w:r>
      <w:r>
        <w:rPr>
          <w:spacing w:val="-2"/>
          <w:sz w:val="20"/>
        </w:rPr>
        <w:t xml:space="preserve"> </w:t>
      </w:r>
      <w:r>
        <w:rPr>
          <w:sz w:val="20"/>
        </w:rPr>
        <w:t>обязан:</w:t>
      </w:r>
    </w:p>
    <w:p w:rsidR="00DB018B" w:rsidRPr="00E71999" w:rsidRDefault="00DA698C" w:rsidP="00E71999">
      <w:pPr>
        <w:pStyle w:val="af0"/>
        <w:numPr>
          <w:ilvl w:val="2"/>
          <w:numId w:val="5"/>
        </w:numPr>
        <w:tabs>
          <w:tab w:val="left" w:pos="476"/>
          <w:tab w:val="left" w:pos="626"/>
        </w:tabs>
        <w:ind w:hanging="501"/>
        <w:rPr>
          <w:sz w:val="20"/>
        </w:rPr>
      </w:pPr>
      <w:r w:rsidRPr="00E71999">
        <w:rPr>
          <w:sz w:val="20"/>
        </w:rPr>
        <w:t>Зачислить Обучающегося</w:t>
      </w:r>
      <w:r w:rsidR="006273FC" w:rsidRPr="00E71999">
        <w:rPr>
          <w:sz w:val="20"/>
        </w:rPr>
        <w:t>, выполнившего условия приема, установленные законодательством РФ, учредительными документами, локальными нормативными актами Исполнителя</w:t>
      </w:r>
      <w:r w:rsidRPr="00E71999">
        <w:rPr>
          <w:sz w:val="20"/>
        </w:rPr>
        <w:t xml:space="preserve"> на обучение по образовательной</w:t>
      </w:r>
      <w:r w:rsidRPr="00E71999">
        <w:rPr>
          <w:spacing w:val="-2"/>
          <w:sz w:val="20"/>
        </w:rPr>
        <w:t xml:space="preserve"> </w:t>
      </w:r>
      <w:r w:rsidRPr="00E71999">
        <w:rPr>
          <w:sz w:val="20"/>
        </w:rPr>
        <w:t>программе.</w:t>
      </w:r>
    </w:p>
    <w:p w:rsidR="00DB018B" w:rsidRPr="00E71999" w:rsidRDefault="00DA698C" w:rsidP="00E71999">
      <w:pPr>
        <w:pStyle w:val="af0"/>
        <w:numPr>
          <w:ilvl w:val="2"/>
          <w:numId w:val="5"/>
        </w:numPr>
        <w:tabs>
          <w:tab w:val="left" w:pos="476"/>
          <w:tab w:val="left" w:pos="626"/>
        </w:tabs>
        <w:spacing w:before="1"/>
        <w:ind w:hanging="501"/>
        <w:rPr>
          <w:sz w:val="20"/>
        </w:rPr>
      </w:pPr>
      <w:r w:rsidRPr="00E71999">
        <w:rPr>
          <w:sz w:val="20"/>
        </w:rPr>
        <w:t>Организовать и обеспечить надлежащее предоставление Услуги, предусмотренной настоящим</w:t>
      </w:r>
      <w:r w:rsidRPr="00E71999">
        <w:rPr>
          <w:spacing w:val="-5"/>
          <w:sz w:val="20"/>
        </w:rPr>
        <w:t xml:space="preserve"> </w:t>
      </w:r>
      <w:r w:rsidRPr="00E71999">
        <w:rPr>
          <w:sz w:val="20"/>
        </w:rPr>
        <w:t>Договором.</w:t>
      </w:r>
    </w:p>
    <w:p w:rsidR="00DB018B" w:rsidRPr="00E71999" w:rsidRDefault="00DA698C" w:rsidP="00E71999">
      <w:pPr>
        <w:pStyle w:val="a3"/>
        <w:tabs>
          <w:tab w:val="left" w:pos="476"/>
          <w:tab w:val="left" w:pos="5150"/>
          <w:tab w:val="left" w:pos="6912"/>
          <w:tab w:val="left" w:pos="8661"/>
        </w:tabs>
        <w:ind w:right="148"/>
      </w:pPr>
      <w:r w:rsidRPr="00E71999">
        <w:t>Услуга   оказывается   в   соответствии</w:t>
      </w:r>
      <w:r w:rsidRPr="00E71999">
        <w:rPr>
          <w:spacing w:val="7"/>
        </w:rPr>
        <w:t xml:space="preserve"> </w:t>
      </w:r>
      <w:proofErr w:type="gramStart"/>
      <w:r w:rsidRPr="00E71999">
        <w:t xml:space="preserve">с </w:t>
      </w:r>
      <w:r w:rsidRPr="00E71999">
        <w:rPr>
          <w:spacing w:val="35"/>
        </w:rPr>
        <w:t xml:space="preserve"> </w:t>
      </w:r>
      <w:r w:rsidRPr="00E71999">
        <w:t>федеральным</w:t>
      </w:r>
      <w:proofErr w:type="gramEnd"/>
      <w:r w:rsidRPr="00E71999">
        <w:tab/>
        <w:t>государственным</w:t>
      </w:r>
      <w:r w:rsidRPr="00E71999">
        <w:tab/>
        <w:t>образовательным</w:t>
      </w:r>
      <w:r w:rsidRPr="00E71999">
        <w:tab/>
        <w:t xml:space="preserve">стандартом </w:t>
      </w:r>
      <w:r w:rsidR="00A860F0" w:rsidRPr="00E71999">
        <w:t xml:space="preserve"> или федеральными государственными требованиями </w:t>
      </w:r>
      <w:r w:rsidRPr="00E71999">
        <w:rPr>
          <w:spacing w:val="-3"/>
        </w:rPr>
        <w:t xml:space="preserve">дошкольного </w:t>
      </w:r>
      <w:r w:rsidRPr="00E71999">
        <w:t>образования, учебным планом и расписанием занятий</w:t>
      </w:r>
      <w:r w:rsidRPr="00E71999">
        <w:rPr>
          <w:spacing w:val="-9"/>
        </w:rPr>
        <w:t xml:space="preserve"> </w:t>
      </w:r>
      <w:r w:rsidR="00A860F0" w:rsidRPr="00E71999">
        <w:t>Исполнителя, в соответствии с Положением об оказании платных образовательных услуг, разрабатываемых Исполнителем.</w:t>
      </w:r>
    </w:p>
    <w:p w:rsidR="00DB018B" w:rsidRPr="00E71999" w:rsidRDefault="00DA698C" w:rsidP="00E71999">
      <w:pPr>
        <w:pStyle w:val="af0"/>
        <w:numPr>
          <w:ilvl w:val="2"/>
          <w:numId w:val="5"/>
        </w:numPr>
        <w:tabs>
          <w:tab w:val="left" w:pos="476"/>
          <w:tab w:val="left" w:pos="626"/>
        </w:tabs>
        <w:ind w:hanging="501"/>
        <w:rPr>
          <w:sz w:val="20"/>
        </w:rPr>
      </w:pPr>
      <w:r w:rsidRPr="00E71999">
        <w:rPr>
          <w:sz w:val="20"/>
        </w:rPr>
        <w:t>Обеспечить Обучающемуся предусмотренные выбранной образовательной программой условия ее</w:t>
      </w:r>
      <w:r w:rsidRPr="00E71999">
        <w:rPr>
          <w:spacing w:val="-13"/>
          <w:sz w:val="20"/>
        </w:rPr>
        <w:t xml:space="preserve"> </w:t>
      </w:r>
      <w:r w:rsidR="00A860F0" w:rsidRPr="00E71999">
        <w:rPr>
          <w:sz w:val="20"/>
        </w:rPr>
        <w:t>освоения, в том числе о</w:t>
      </w:r>
      <w:r w:rsidRPr="00E71999">
        <w:rPr>
          <w:sz w:val="20"/>
        </w:rPr>
        <w:t>беспечить для проведения Услуги помещение, соответствующее санитарным и гигиеническим требованиям, а также оснащение, соответствующее обязательным нормам и правилам, предъявляемым к образовательному</w:t>
      </w:r>
      <w:r w:rsidRPr="00E71999">
        <w:rPr>
          <w:spacing w:val="-16"/>
          <w:sz w:val="20"/>
        </w:rPr>
        <w:t xml:space="preserve"> </w:t>
      </w:r>
      <w:r w:rsidRPr="00E71999">
        <w:rPr>
          <w:sz w:val="20"/>
        </w:rPr>
        <w:t>процессу.</w:t>
      </w:r>
    </w:p>
    <w:p w:rsidR="00DB018B" w:rsidRPr="00E71999" w:rsidRDefault="00DA698C" w:rsidP="00E71999">
      <w:pPr>
        <w:pStyle w:val="af0"/>
        <w:numPr>
          <w:ilvl w:val="2"/>
          <w:numId w:val="5"/>
        </w:numPr>
        <w:tabs>
          <w:tab w:val="left" w:pos="476"/>
          <w:tab w:val="left" w:pos="626"/>
        </w:tabs>
        <w:ind w:hanging="501"/>
        <w:rPr>
          <w:sz w:val="20"/>
        </w:rPr>
      </w:pPr>
      <w:r w:rsidRPr="00E71999">
        <w:rPr>
          <w:sz w:val="20"/>
        </w:rPr>
        <w:t>Сохранить место за Обучающимся в случае пропуска занятий по уважительным</w:t>
      </w:r>
      <w:r w:rsidRPr="00E71999">
        <w:rPr>
          <w:spacing w:val="-14"/>
          <w:sz w:val="20"/>
        </w:rPr>
        <w:t xml:space="preserve"> </w:t>
      </w:r>
      <w:r w:rsidRPr="00E71999">
        <w:rPr>
          <w:sz w:val="20"/>
        </w:rPr>
        <w:t>причинам.</w:t>
      </w:r>
      <w:r w:rsidR="00A860F0" w:rsidRPr="00E71999">
        <w:rPr>
          <w:sz w:val="20"/>
        </w:rPr>
        <w:t xml:space="preserve"> </w:t>
      </w:r>
      <w:r w:rsidR="00E71999" w:rsidRPr="00E71999">
        <w:rPr>
          <w:sz w:val="20"/>
        </w:rPr>
        <w:t>(с учетом оплаты услуг, предусмотренных разделом 1 настоящего договора)</w:t>
      </w:r>
    </w:p>
    <w:p w:rsidR="00DB018B" w:rsidRPr="00E71999" w:rsidRDefault="00DA698C" w:rsidP="00E71999">
      <w:pPr>
        <w:pStyle w:val="af0"/>
        <w:numPr>
          <w:ilvl w:val="2"/>
          <w:numId w:val="5"/>
        </w:numPr>
        <w:tabs>
          <w:tab w:val="left" w:pos="476"/>
          <w:tab w:val="left" w:pos="646"/>
        </w:tabs>
        <w:spacing w:before="1"/>
        <w:ind w:left="284" w:right="158" w:firstLine="0"/>
        <w:rPr>
          <w:sz w:val="20"/>
        </w:rPr>
      </w:pPr>
      <w:r w:rsidRPr="00E71999">
        <w:rPr>
          <w:sz w:val="20"/>
        </w:rPr>
        <w:t>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w:t>
      </w:r>
      <w:r w:rsidRPr="00E71999">
        <w:rPr>
          <w:spacing w:val="-9"/>
          <w:sz w:val="20"/>
        </w:rPr>
        <w:t xml:space="preserve"> </w:t>
      </w:r>
      <w:r w:rsidRPr="00E71999">
        <w:rPr>
          <w:sz w:val="20"/>
        </w:rPr>
        <w:t>здоровья.</w:t>
      </w:r>
    </w:p>
    <w:p w:rsidR="00DB018B" w:rsidRPr="00E71999" w:rsidRDefault="00DA698C" w:rsidP="00E71999">
      <w:pPr>
        <w:pStyle w:val="af0"/>
        <w:numPr>
          <w:ilvl w:val="2"/>
          <w:numId w:val="5"/>
        </w:numPr>
        <w:tabs>
          <w:tab w:val="left" w:pos="476"/>
          <w:tab w:val="left" w:pos="646"/>
        </w:tabs>
        <w:spacing w:before="63"/>
        <w:ind w:left="426" w:right="147" w:hanging="142"/>
        <w:rPr>
          <w:sz w:val="20"/>
        </w:rPr>
      </w:pPr>
      <w:r w:rsidRPr="00E71999">
        <w:rPr>
          <w:sz w:val="20"/>
        </w:rPr>
        <w:t>Уведомить Заказчика о нецелесообразности оказания Обучающемуся Услуги в объеме, предусмотренном разделом 1 настоящего Договора, вследствие его индивидуальных способностей, делающими невозможным или педагогически нецелесообразным оказание</w:t>
      </w:r>
      <w:r w:rsidRPr="00E71999">
        <w:rPr>
          <w:spacing w:val="-2"/>
          <w:sz w:val="20"/>
        </w:rPr>
        <w:t xml:space="preserve"> </w:t>
      </w:r>
      <w:r w:rsidRPr="00E71999">
        <w:rPr>
          <w:sz w:val="20"/>
        </w:rPr>
        <w:t>Услуги.</w:t>
      </w:r>
    </w:p>
    <w:p w:rsidR="00DB018B" w:rsidRPr="00E71999" w:rsidRDefault="00DA698C" w:rsidP="00E71999">
      <w:pPr>
        <w:pStyle w:val="af0"/>
        <w:numPr>
          <w:ilvl w:val="2"/>
          <w:numId w:val="5"/>
        </w:numPr>
        <w:tabs>
          <w:tab w:val="left" w:pos="476"/>
          <w:tab w:val="left" w:pos="661"/>
        </w:tabs>
        <w:spacing w:before="1"/>
        <w:ind w:left="125" w:right="142" w:firstLine="159"/>
        <w:rPr>
          <w:sz w:val="20"/>
        </w:rPr>
      </w:pPr>
      <w:r w:rsidRPr="00E71999">
        <w:rPr>
          <w:sz w:val="20"/>
        </w:rPr>
        <w:t>Довести до Заказчика информацию, содержащую сведения о предоставлении Услуги в порядке и объеме, которые предусмотрены Законом РФ «О защите прав потребителей» и Федеральным Законом № 273-ФЗ «Об образовании в Российской</w:t>
      </w:r>
      <w:r w:rsidRPr="00E71999">
        <w:rPr>
          <w:spacing w:val="-8"/>
          <w:sz w:val="20"/>
        </w:rPr>
        <w:t xml:space="preserve"> </w:t>
      </w:r>
      <w:r w:rsidRPr="00E71999">
        <w:rPr>
          <w:sz w:val="20"/>
        </w:rPr>
        <w:t>Федерации».</w:t>
      </w:r>
    </w:p>
    <w:p w:rsidR="00DB018B" w:rsidRDefault="00DA698C" w:rsidP="00E71999">
      <w:pPr>
        <w:pStyle w:val="af0"/>
        <w:numPr>
          <w:ilvl w:val="2"/>
          <w:numId w:val="5"/>
        </w:numPr>
        <w:tabs>
          <w:tab w:val="left" w:pos="476"/>
          <w:tab w:val="left" w:pos="641"/>
        </w:tabs>
        <w:ind w:left="284" w:right="148" w:firstLine="0"/>
        <w:rPr>
          <w:sz w:val="20"/>
        </w:rPr>
      </w:pPr>
      <w:r>
        <w:rPr>
          <w:sz w:val="20"/>
        </w:rPr>
        <w:t>Обеспечить соблюдение требований Федерального закона от 27 июля 2006 г. N 152-ФЗ "О персональных данных" в части сбора, хранения и обработки персональных данных Заказчика и</w:t>
      </w:r>
      <w:r>
        <w:rPr>
          <w:spacing w:val="-4"/>
          <w:sz w:val="20"/>
        </w:rPr>
        <w:t xml:space="preserve"> </w:t>
      </w:r>
      <w:r>
        <w:rPr>
          <w:sz w:val="20"/>
        </w:rPr>
        <w:t>Обучающегося.</w:t>
      </w:r>
    </w:p>
    <w:p w:rsidR="00DB018B" w:rsidRDefault="00DA698C" w:rsidP="00E71999">
      <w:pPr>
        <w:pStyle w:val="af0"/>
        <w:numPr>
          <w:ilvl w:val="1"/>
          <w:numId w:val="5"/>
        </w:numPr>
        <w:tabs>
          <w:tab w:val="left" w:pos="476"/>
        </w:tabs>
        <w:ind w:hanging="351"/>
        <w:rPr>
          <w:sz w:val="20"/>
        </w:rPr>
      </w:pPr>
      <w:r>
        <w:rPr>
          <w:sz w:val="20"/>
        </w:rPr>
        <w:t>Заказчик</w:t>
      </w:r>
      <w:r>
        <w:rPr>
          <w:spacing w:val="-4"/>
          <w:sz w:val="20"/>
        </w:rPr>
        <w:t xml:space="preserve"> </w:t>
      </w:r>
      <w:r>
        <w:rPr>
          <w:sz w:val="20"/>
        </w:rPr>
        <w:t>обязан:</w:t>
      </w:r>
    </w:p>
    <w:p w:rsidR="00DB018B" w:rsidRDefault="00DA698C" w:rsidP="00E71999">
      <w:pPr>
        <w:pStyle w:val="af0"/>
        <w:numPr>
          <w:ilvl w:val="2"/>
          <w:numId w:val="5"/>
        </w:numPr>
        <w:tabs>
          <w:tab w:val="left" w:pos="476"/>
          <w:tab w:val="left" w:pos="631"/>
        </w:tabs>
        <w:ind w:left="284" w:right="140" w:firstLine="0"/>
        <w:rPr>
          <w:sz w:val="20"/>
        </w:rPr>
      </w:pPr>
      <w:r>
        <w:rPr>
          <w:sz w:val="20"/>
        </w:rPr>
        <w:t>Своевременно вносить плату за предоставляемую Обучающемуся Услугу, указанную в настоящем Договоре, в размере и порядке, определенных настоящим Договором, а также предоставлять платежные документы, подтверждающие такую оплату.</w:t>
      </w:r>
    </w:p>
    <w:p w:rsidR="00E71999" w:rsidRDefault="00FA7CEF" w:rsidP="00E71999">
      <w:pPr>
        <w:pStyle w:val="af0"/>
        <w:numPr>
          <w:ilvl w:val="2"/>
          <w:numId w:val="5"/>
        </w:numPr>
        <w:tabs>
          <w:tab w:val="left" w:pos="476"/>
          <w:tab w:val="left" w:pos="631"/>
        </w:tabs>
        <w:ind w:left="284" w:right="140" w:firstLine="0"/>
        <w:rPr>
          <w:sz w:val="20"/>
        </w:rPr>
      </w:pPr>
      <w:r>
        <w:rPr>
          <w:sz w:val="20"/>
        </w:rPr>
        <w:t xml:space="preserve"> Обучающийся\Заказчик </w:t>
      </w:r>
      <w:proofErr w:type="gramStart"/>
      <w:r>
        <w:rPr>
          <w:sz w:val="20"/>
        </w:rPr>
        <w:t>обязан  соблюдать</w:t>
      </w:r>
      <w:proofErr w:type="gramEnd"/>
      <w:r>
        <w:rPr>
          <w:sz w:val="20"/>
        </w:rPr>
        <w:t xml:space="preserve"> требования, установленные в статье 43 Федерального закона от 29.12.2012 № 273-ФЗ « Об образовании в Российской Федерации»</w:t>
      </w:r>
    </w:p>
    <w:p w:rsidR="00DB018B" w:rsidRDefault="00DA698C" w:rsidP="00FA7CEF">
      <w:pPr>
        <w:pStyle w:val="af0"/>
        <w:numPr>
          <w:ilvl w:val="2"/>
          <w:numId w:val="5"/>
        </w:numPr>
        <w:tabs>
          <w:tab w:val="left" w:pos="476"/>
          <w:tab w:val="left" w:pos="626"/>
        </w:tabs>
        <w:ind w:hanging="642"/>
        <w:rPr>
          <w:sz w:val="20"/>
        </w:rPr>
      </w:pPr>
      <w:r>
        <w:rPr>
          <w:sz w:val="20"/>
        </w:rPr>
        <w:t>Извещать Исполнителя об уважительных причинах отсутствия Обучающегося на</w:t>
      </w:r>
      <w:r>
        <w:rPr>
          <w:spacing w:val="-18"/>
          <w:sz w:val="20"/>
        </w:rPr>
        <w:t xml:space="preserve"> </w:t>
      </w:r>
      <w:r>
        <w:rPr>
          <w:sz w:val="20"/>
        </w:rPr>
        <w:t>занятиях.</w:t>
      </w:r>
    </w:p>
    <w:p w:rsidR="00DB018B" w:rsidRDefault="00E71999" w:rsidP="00E71999">
      <w:pPr>
        <w:pStyle w:val="af0"/>
        <w:numPr>
          <w:ilvl w:val="2"/>
          <w:numId w:val="5"/>
        </w:numPr>
        <w:tabs>
          <w:tab w:val="left" w:pos="476"/>
          <w:tab w:val="left" w:pos="641"/>
        </w:tabs>
        <w:ind w:left="284" w:right="159" w:firstLine="0"/>
        <w:rPr>
          <w:sz w:val="20"/>
        </w:rPr>
      </w:pPr>
      <w:r>
        <w:rPr>
          <w:sz w:val="20"/>
        </w:rPr>
        <w:t xml:space="preserve"> </w:t>
      </w:r>
      <w:r w:rsidR="00DA698C">
        <w:rPr>
          <w:sz w:val="20"/>
        </w:rPr>
        <w:t>По просьбе Исполнителя приходить на беседы при наличии претензий Исполнителя к поведению Обучающегося или его отношению к получению</w:t>
      </w:r>
      <w:r w:rsidR="00DA698C">
        <w:rPr>
          <w:spacing w:val="-4"/>
          <w:sz w:val="20"/>
        </w:rPr>
        <w:t xml:space="preserve"> </w:t>
      </w:r>
      <w:r w:rsidR="00DA698C">
        <w:rPr>
          <w:sz w:val="20"/>
        </w:rPr>
        <w:t>Услуги.</w:t>
      </w:r>
    </w:p>
    <w:p w:rsidR="00DB018B" w:rsidRDefault="00FA7CEF" w:rsidP="00E71999">
      <w:pPr>
        <w:pStyle w:val="af0"/>
        <w:numPr>
          <w:ilvl w:val="2"/>
          <w:numId w:val="5"/>
        </w:numPr>
        <w:tabs>
          <w:tab w:val="left" w:pos="476"/>
          <w:tab w:val="left" w:pos="651"/>
        </w:tabs>
        <w:spacing w:before="1"/>
        <w:ind w:left="284" w:right="150" w:firstLine="0"/>
        <w:rPr>
          <w:sz w:val="20"/>
        </w:rPr>
      </w:pPr>
      <w:r>
        <w:rPr>
          <w:sz w:val="20"/>
        </w:rPr>
        <w:t xml:space="preserve"> </w:t>
      </w:r>
      <w:r w:rsidR="00DA698C">
        <w:rPr>
          <w:sz w:val="20"/>
        </w:rPr>
        <w:t>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обучающимся, не посягать на их честь и</w:t>
      </w:r>
      <w:r w:rsidR="00DA698C">
        <w:rPr>
          <w:spacing w:val="-21"/>
          <w:sz w:val="20"/>
        </w:rPr>
        <w:t xml:space="preserve"> </w:t>
      </w:r>
      <w:r w:rsidR="00DA698C">
        <w:rPr>
          <w:sz w:val="20"/>
        </w:rPr>
        <w:t>достоинство.</w:t>
      </w:r>
    </w:p>
    <w:p w:rsidR="00DB018B" w:rsidRDefault="00FA7CEF" w:rsidP="00E71999">
      <w:pPr>
        <w:pStyle w:val="af0"/>
        <w:numPr>
          <w:ilvl w:val="2"/>
          <w:numId w:val="5"/>
        </w:numPr>
        <w:tabs>
          <w:tab w:val="left" w:pos="476"/>
          <w:tab w:val="left" w:pos="731"/>
        </w:tabs>
        <w:ind w:left="142" w:right="139" w:firstLine="142"/>
        <w:rPr>
          <w:sz w:val="20"/>
        </w:rPr>
      </w:pPr>
      <w:r>
        <w:rPr>
          <w:sz w:val="20"/>
        </w:rPr>
        <w:t xml:space="preserve"> </w:t>
      </w:r>
      <w:r w:rsidR="00DA698C">
        <w:rPr>
          <w:sz w:val="20"/>
        </w:rPr>
        <w:t>Бережно относиться к имуществу Исполнителя, возмещать ущерб, причиненный Обучающимся имуществу Исполнителя, в соответствии с законодательством Российской</w:t>
      </w:r>
      <w:r w:rsidR="00DA698C">
        <w:rPr>
          <w:spacing w:val="-8"/>
          <w:sz w:val="20"/>
        </w:rPr>
        <w:t xml:space="preserve"> </w:t>
      </w:r>
      <w:r w:rsidR="00DA698C">
        <w:rPr>
          <w:sz w:val="20"/>
        </w:rPr>
        <w:t>Федерации.</w:t>
      </w:r>
    </w:p>
    <w:p w:rsidR="00647EA5" w:rsidRDefault="00647EA5" w:rsidP="00647EA5">
      <w:pPr>
        <w:tabs>
          <w:tab w:val="left" w:pos="476"/>
          <w:tab w:val="left" w:pos="731"/>
        </w:tabs>
        <w:ind w:right="139"/>
        <w:rPr>
          <w:sz w:val="20"/>
        </w:rPr>
      </w:pPr>
    </w:p>
    <w:p w:rsidR="00647EA5" w:rsidRDefault="00647EA5" w:rsidP="00647EA5">
      <w:pPr>
        <w:tabs>
          <w:tab w:val="left" w:pos="476"/>
          <w:tab w:val="left" w:pos="731"/>
        </w:tabs>
        <w:ind w:right="139"/>
        <w:rPr>
          <w:sz w:val="20"/>
        </w:rPr>
      </w:pPr>
    </w:p>
    <w:p w:rsidR="00647EA5" w:rsidRDefault="00647EA5" w:rsidP="00647EA5">
      <w:pPr>
        <w:tabs>
          <w:tab w:val="left" w:pos="476"/>
          <w:tab w:val="left" w:pos="731"/>
        </w:tabs>
        <w:ind w:right="139"/>
        <w:rPr>
          <w:sz w:val="20"/>
        </w:rPr>
      </w:pPr>
    </w:p>
    <w:p w:rsidR="00647EA5" w:rsidRDefault="00647EA5" w:rsidP="00647EA5">
      <w:pPr>
        <w:tabs>
          <w:tab w:val="left" w:pos="476"/>
          <w:tab w:val="left" w:pos="731"/>
        </w:tabs>
        <w:ind w:right="139"/>
        <w:rPr>
          <w:sz w:val="20"/>
        </w:rPr>
      </w:pPr>
    </w:p>
    <w:p w:rsidR="00647EA5" w:rsidRPr="00647EA5" w:rsidRDefault="00647EA5" w:rsidP="00647EA5">
      <w:pPr>
        <w:tabs>
          <w:tab w:val="left" w:pos="476"/>
          <w:tab w:val="left" w:pos="731"/>
        </w:tabs>
        <w:ind w:right="139"/>
        <w:rPr>
          <w:sz w:val="20"/>
        </w:rPr>
      </w:pPr>
    </w:p>
    <w:p w:rsidR="00927A6C" w:rsidRDefault="00927A6C">
      <w:pPr>
        <w:pStyle w:val="a3"/>
        <w:ind w:left="0"/>
      </w:pPr>
    </w:p>
    <w:p w:rsidR="00DB018B" w:rsidRDefault="00DA698C">
      <w:pPr>
        <w:pStyle w:val="110"/>
        <w:numPr>
          <w:ilvl w:val="0"/>
          <w:numId w:val="1"/>
        </w:numPr>
        <w:tabs>
          <w:tab w:val="left" w:pos="2782"/>
        </w:tabs>
        <w:ind w:left="2781" w:hanging="201"/>
        <w:jc w:val="left"/>
      </w:pPr>
      <w:r>
        <w:lastRenderedPageBreak/>
        <w:t>СТОИМОСТЬ УСЛУГИ, СРОКИ И ПОРЯДОК ЕЕ</w:t>
      </w:r>
      <w:r>
        <w:rPr>
          <w:spacing w:val="-19"/>
        </w:rPr>
        <w:t xml:space="preserve"> </w:t>
      </w:r>
      <w:r>
        <w:t>ОПЛАТЫ</w:t>
      </w:r>
    </w:p>
    <w:p w:rsidR="00DB018B" w:rsidRDefault="00DB018B">
      <w:pPr>
        <w:pStyle w:val="a3"/>
        <w:ind w:left="0"/>
        <w:rPr>
          <w:b/>
          <w:i/>
        </w:rPr>
      </w:pPr>
    </w:p>
    <w:p w:rsidR="00DB018B" w:rsidRDefault="00DA698C">
      <w:pPr>
        <w:pStyle w:val="af0"/>
        <w:numPr>
          <w:ilvl w:val="1"/>
          <w:numId w:val="6"/>
        </w:numPr>
        <w:tabs>
          <w:tab w:val="left" w:pos="676"/>
        </w:tabs>
        <w:ind w:right="146" w:firstLine="50"/>
        <w:rPr>
          <w:sz w:val="20"/>
        </w:rPr>
      </w:pPr>
      <w:r>
        <w:rPr>
          <w:sz w:val="20"/>
        </w:rPr>
        <w:t xml:space="preserve">Полная стоимость Услуги, наименование, перечень и форма предоставления которой определены в разделе 1 настоящего Договора, </w:t>
      </w:r>
      <w:r>
        <w:rPr>
          <w:b/>
          <w:i/>
          <w:sz w:val="20"/>
        </w:rPr>
        <w:t xml:space="preserve">за весь период обучения </w:t>
      </w:r>
      <w:r>
        <w:rPr>
          <w:sz w:val="20"/>
        </w:rPr>
        <w:t>Обучающегося</w:t>
      </w:r>
      <w:r>
        <w:rPr>
          <w:spacing w:val="5"/>
          <w:sz w:val="20"/>
        </w:rPr>
        <w:t xml:space="preserve"> </w:t>
      </w:r>
      <w:r>
        <w:rPr>
          <w:sz w:val="20"/>
        </w:rPr>
        <w:t>составляет</w:t>
      </w:r>
    </w:p>
    <w:p w:rsidR="00DB018B" w:rsidRDefault="00EB2A58">
      <w:pPr>
        <w:pStyle w:val="a3"/>
        <w:tabs>
          <w:tab w:val="left" w:pos="10829"/>
        </w:tabs>
        <w:spacing w:line="228" w:lineRule="exact"/>
        <w:rPr>
          <w:b/>
        </w:rPr>
      </w:pPr>
      <w:r>
        <w:rPr>
          <w:b/>
          <w:u w:val="single"/>
        </w:rPr>
        <w:t xml:space="preserve">                    </w:t>
      </w:r>
      <w:r w:rsidR="00DA698C">
        <w:rPr>
          <w:b/>
          <w:u w:val="single"/>
        </w:rPr>
        <w:t xml:space="preserve"> (</w:t>
      </w:r>
      <w:r>
        <w:rPr>
          <w:b/>
          <w:u w:val="single"/>
        </w:rPr>
        <w:t xml:space="preserve">                                                                                    </w:t>
      </w:r>
      <w:r w:rsidR="00DA698C">
        <w:rPr>
          <w:b/>
          <w:u w:val="single"/>
        </w:rPr>
        <w:t>) ______________________________________________________</w:t>
      </w:r>
      <w:r w:rsidR="00DA698C">
        <w:rPr>
          <w:b/>
        </w:rPr>
        <w:t>.</w:t>
      </w:r>
    </w:p>
    <w:p w:rsidR="00DB018B" w:rsidRDefault="00DA698C">
      <w:pPr>
        <w:widowControl/>
        <w:spacing w:line="147" w:lineRule="exact"/>
        <w:ind w:right="15"/>
        <w:jc w:val="center"/>
        <w:rPr>
          <w:sz w:val="13"/>
        </w:rPr>
      </w:pPr>
      <w:r>
        <w:rPr>
          <w:sz w:val="13"/>
        </w:rPr>
        <w:t>(стоимость в рублях)</w:t>
      </w:r>
    </w:p>
    <w:p w:rsidR="00DB018B" w:rsidRDefault="00DA698C">
      <w:pPr>
        <w:widowControl/>
        <w:tabs>
          <w:tab w:val="left" w:pos="10134"/>
          <w:tab w:val="left" w:pos="10164"/>
        </w:tabs>
        <w:spacing w:before="86"/>
        <w:ind w:left="125" w:right="228"/>
        <w:rPr>
          <w:sz w:val="20"/>
        </w:rPr>
      </w:pPr>
      <w:r>
        <w:rPr>
          <w:sz w:val="20"/>
        </w:rPr>
        <w:t>Стоимость</w:t>
      </w:r>
      <w:r>
        <w:rPr>
          <w:spacing w:val="2"/>
          <w:sz w:val="20"/>
        </w:rPr>
        <w:t xml:space="preserve"> </w:t>
      </w:r>
      <w:r>
        <w:rPr>
          <w:b/>
          <w:i/>
          <w:sz w:val="20"/>
        </w:rPr>
        <w:t>за</w:t>
      </w:r>
      <w:r>
        <w:rPr>
          <w:b/>
          <w:i/>
          <w:spacing w:val="3"/>
          <w:sz w:val="20"/>
        </w:rPr>
        <w:t xml:space="preserve"> </w:t>
      </w:r>
      <w:r>
        <w:rPr>
          <w:b/>
          <w:i/>
          <w:sz w:val="20"/>
        </w:rPr>
        <w:t xml:space="preserve">месяц </w:t>
      </w:r>
      <w:r w:rsidR="00EB2A58">
        <w:rPr>
          <w:b/>
          <w:i/>
          <w:sz w:val="20"/>
        </w:rPr>
        <w:t>____________</w:t>
      </w:r>
      <w:proofErr w:type="gramStart"/>
      <w:r w:rsidR="00EB2A58">
        <w:rPr>
          <w:b/>
          <w:i/>
          <w:sz w:val="20"/>
        </w:rPr>
        <w:t>_</w:t>
      </w:r>
      <w:r>
        <w:rPr>
          <w:b/>
          <w:i/>
          <w:sz w:val="20"/>
        </w:rPr>
        <w:t>(</w:t>
      </w:r>
      <w:proofErr w:type="gramEnd"/>
      <w:r w:rsidR="00EB2A58">
        <w:rPr>
          <w:b/>
          <w:i/>
          <w:sz w:val="20"/>
        </w:rPr>
        <w:t>____________________________________</w:t>
      </w:r>
      <w:r>
        <w:rPr>
          <w:b/>
          <w:i/>
          <w:sz w:val="20"/>
        </w:rPr>
        <w:t xml:space="preserve">)                                                                                                                                                  </w:t>
      </w:r>
      <w:r>
        <w:rPr>
          <w:spacing w:val="-3"/>
          <w:sz w:val="20"/>
        </w:rPr>
        <w:t xml:space="preserve"> </w:t>
      </w:r>
      <w:r>
        <w:rPr>
          <w:sz w:val="20"/>
        </w:rPr>
        <w:t>Стоимость</w:t>
      </w:r>
      <w:r>
        <w:rPr>
          <w:spacing w:val="-5"/>
          <w:sz w:val="20"/>
        </w:rPr>
        <w:t xml:space="preserve"> </w:t>
      </w:r>
      <w:r>
        <w:rPr>
          <w:b/>
          <w:i/>
          <w:sz w:val="20"/>
        </w:rPr>
        <w:t>одного</w:t>
      </w:r>
      <w:r>
        <w:rPr>
          <w:b/>
          <w:i/>
          <w:spacing w:val="-4"/>
          <w:sz w:val="20"/>
        </w:rPr>
        <w:t xml:space="preserve"> </w:t>
      </w:r>
      <w:r>
        <w:rPr>
          <w:b/>
          <w:i/>
          <w:sz w:val="20"/>
        </w:rPr>
        <w:t>занятия</w:t>
      </w:r>
      <w:r>
        <w:rPr>
          <w:b/>
          <w:i/>
          <w:sz w:val="20"/>
          <w:u w:val="single"/>
        </w:rPr>
        <w:t xml:space="preserve"> </w:t>
      </w:r>
      <w:r w:rsidR="00EB2A58">
        <w:rPr>
          <w:b/>
          <w:i/>
          <w:sz w:val="20"/>
          <w:u w:val="single"/>
        </w:rPr>
        <w:t>____________</w:t>
      </w:r>
      <w:r>
        <w:rPr>
          <w:b/>
          <w:i/>
          <w:sz w:val="20"/>
          <w:u w:val="single"/>
        </w:rPr>
        <w:t>(</w:t>
      </w:r>
      <w:r w:rsidR="00EB2A58">
        <w:rPr>
          <w:b/>
          <w:i/>
          <w:sz w:val="20"/>
          <w:u w:val="single"/>
        </w:rPr>
        <w:t xml:space="preserve">                                                                )</w:t>
      </w:r>
      <w:r>
        <w:rPr>
          <w:sz w:val="20"/>
        </w:rPr>
        <w:t>.</w:t>
      </w:r>
    </w:p>
    <w:p w:rsidR="00DB018B" w:rsidRDefault="00DA698C">
      <w:pPr>
        <w:pStyle w:val="af0"/>
        <w:numPr>
          <w:ilvl w:val="1"/>
          <w:numId w:val="6"/>
        </w:numPr>
        <w:tabs>
          <w:tab w:val="left" w:pos="516"/>
        </w:tabs>
        <w:ind w:right="151" w:firstLine="0"/>
        <w:rPr>
          <w:sz w:val="20"/>
        </w:rPr>
      </w:pPr>
      <w:r>
        <w:rPr>
          <w:sz w:val="20"/>
        </w:rPr>
        <w:t>Увеличение стоимости Услуги после заключения настоящего Договора не допускается, за исключением увеличения стоимости Услуги с учетом уровня инфляции, предусмотренного основными характеристиками федерального бюджета на очередной финансовый год и плановый</w:t>
      </w:r>
      <w:r>
        <w:rPr>
          <w:spacing w:val="-4"/>
          <w:sz w:val="20"/>
        </w:rPr>
        <w:t xml:space="preserve"> </w:t>
      </w:r>
      <w:r>
        <w:rPr>
          <w:sz w:val="20"/>
        </w:rPr>
        <w:t>период.</w:t>
      </w:r>
    </w:p>
    <w:p w:rsidR="00DB018B" w:rsidRDefault="00B01D09">
      <w:pPr>
        <w:pStyle w:val="af0"/>
        <w:numPr>
          <w:ilvl w:val="1"/>
          <w:numId w:val="6"/>
        </w:numPr>
        <w:tabs>
          <w:tab w:val="left" w:pos="541"/>
        </w:tabs>
        <w:ind w:right="144" w:firstLine="0"/>
        <w:rPr>
          <w:sz w:val="20"/>
        </w:rPr>
      </w:pPr>
      <w:r>
        <w:rPr>
          <w:sz w:val="20"/>
        </w:rPr>
        <w:t>Оплата производится в срок не позднее</w:t>
      </w:r>
      <w:r w:rsidR="00DA698C">
        <w:rPr>
          <w:sz w:val="20"/>
        </w:rPr>
        <w:t xml:space="preserve"> 15-го числа оплачиваемого месяца в безналичном порядке по квитанции путем перечисления денежных средств на лицевой счет Исполнителя, указанный в разделе 8 настоящего</w:t>
      </w:r>
      <w:r w:rsidR="00DA698C">
        <w:rPr>
          <w:spacing w:val="-5"/>
          <w:sz w:val="20"/>
        </w:rPr>
        <w:t xml:space="preserve"> </w:t>
      </w:r>
      <w:r w:rsidR="00DA698C">
        <w:rPr>
          <w:sz w:val="20"/>
        </w:rPr>
        <w:t>Договора.</w:t>
      </w:r>
    </w:p>
    <w:p w:rsidR="00B01D09" w:rsidRDefault="00B01D09">
      <w:pPr>
        <w:pStyle w:val="af0"/>
        <w:numPr>
          <w:ilvl w:val="1"/>
          <w:numId w:val="6"/>
        </w:numPr>
        <w:tabs>
          <w:tab w:val="left" w:pos="541"/>
        </w:tabs>
        <w:ind w:right="144" w:firstLine="0"/>
        <w:rPr>
          <w:sz w:val="20"/>
        </w:rPr>
      </w:pPr>
      <w:r>
        <w:rPr>
          <w:sz w:val="20"/>
        </w:rPr>
        <w:t>Перерасчет оплаты производится в следующем месяце в случае не предоставления услуги по вине Исполнителя, в случае пропуска Заказчиком услуги по болезни, в случае отпуска, карантина (перерасчет осуществляется по письменному заявлению Заказчика, на основании медицинской справки)</w:t>
      </w:r>
    </w:p>
    <w:p w:rsidR="00B01D09" w:rsidRDefault="00B01D09">
      <w:pPr>
        <w:pStyle w:val="af0"/>
        <w:numPr>
          <w:ilvl w:val="1"/>
          <w:numId w:val="6"/>
        </w:numPr>
        <w:tabs>
          <w:tab w:val="left" w:pos="541"/>
        </w:tabs>
        <w:ind w:right="144" w:firstLine="0"/>
        <w:rPr>
          <w:sz w:val="20"/>
        </w:rPr>
      </w:pPr>
      <w:r>
        <w:rPr>
          <w:sz w:val="20"/>
        </w:rPr>
        <w:t xml:space="preserve">В случае пропуска занятий по вине Исполнителя, педагог по согласованию проводит занятие в другое время, либо проводится перерасчет оплаты, о чем </w:t>
      </w:r>
      <w:r w:rsidR="0090701C">
        <w:rPr>
          <w:sz w:val="20"/>
        </w:rPr>
        <w:t>Заказчик информируется заранее.</w:t>
      </w:r>
    </w:p>
    <w:p w:rsidR="00DB018B" w:rsidRDefault="00DB018B">
      <w:pPr>
        <w:pStyle w:val="a3"/>
        <w:spacing w:before="1"/>
        <w:ind w:left="0"/>
      </w:pPr>
    </w:p>
    <w:p w:rsidR="00927A6C" w:rsidRDefault="00DA698C" w:rsidP="006B3030">
      <w:pPr>
        <w:pStyle w:val="110"/>
        <w:numPr>
          <w:ilvl w:val="0"/>
          <w:numId w:val="1"/>
        </w:numPr>
        <w:tabs>
          <w:tab w:val="left" w:pos="2486"/>
        </w:tabs>
        <w:ind w:left="2486" w:hanging="200"/>
        <w:jc w:val="left"/>
      </w:pPr>
      <w:r>
        <w:t>ОСНОВАНИЯ ДЛЯ ИЗМЕНЕНИЯ И РАСТОРЖЕНИЯ</w:t>
      </w:r>
      <w:r>
        <w:rPr>
          <w:spacing w:val="-24"/>
        </w:rPr>
        <w:t xml:space="preserve"> </w:t>
      </w:r>
      <w:r>
        <w:t>ДОГОВОРА</w:t>
      </w:r>
    </w:p>
    <w:p w:rsidR="00DB018B" w:rsidRDefault="00DB018B">
      <w:pPr>
        <w:pStyle w:val="a3"/>
        <w:ind w:left="0"/>
        <w:rPr>
          <w:b/>
          <w:i/>
        </w:rPr>
      </w:pPr>
    </w:p>
    <w:p w:rsidR="00DB018B" w:rsidRDefault="00DA698C">
      <w:pPr>
        <w:pStyle w:val="af0"/>
        <w:numPr>
          <w:ilvl w:val="1"/>
          <w:numId w:val="7"/>
        </w:numPr>
        <w:tabs>
          <w:tab w:val="left" w:pos="486"/>
        </w:tabs>
        <w:ind w:right="154" w:firstLine="0"/>
        <w:rPr>
          <w:sz w:val="20"/>
        </w:rPr>
      </w:pPr>
      <w:r>
        <w:rPr>
          <w:sz w:val="20"/>
        </w:rPr>
        <w:t>Условия, на которых заключен настоящий Договор, могут быть изменены по соглашению Сторон или в соответствии с законодательством Российской</w:t>
      </w:r>
      <w:r>
        <w:rPr>
          <w:spacing w:val="-5"/>
          <w:sz w:val="20"/>
        </w:rPr>
        <w:t xml:space="preserve"> </w:t>
      </w:r>
      <w:r>
        <w:rPr>
          <w:sz w:val="20"/>
        </w:rPr>
        <w:t>Федерации.</w:t>
      </w:r>
    </w:p>
    <w:p w:rsidR="00DB018B" w:rsidRDefault="00DA698C">
      <w:pPr>
        <w:pStyle w:val="af0"/>
        <w:numPr>
          <w:ilvl w:val="1"/>
          <w:numId w:val="7"/>
        </w:numPr>
        <w:tabs>
          <w:tab w:val="left" w:pos="521"/>
        </w:tabs>
        <w:ind w:right="157" w:firstLine="0"/>
        <w:rPr>
          <w:sz w:val="20"/>
        </w:rPr>
      </w:pPr>
      <w:r>
        <w:rPr>
          <w:sz w:val="20"/>
        </w:rPr>
        <w:t>Все изменения и дополнения к настоящему Договору должны быть совершены в письменной форме и подписаны уполномоченными представителями</w:t>
      </w:r>
      <w:r>
        <w:rPr>
          <w:spacing w:val="-2"/>
          <w:sz w:val="20"/>
        </w:rPr>
        <w:t xml:space="preserve"> </w:t>
      </w:r>
      <w:r>
        <w:rPr>
          <w:sz w:val="20"/>
        </w:rPr>
        <w:t>Сторон.</w:t>
      </w:r>
    </w:p>
    <w:p w:rsidR="00DB018B" w:rsidRDefault="00DA698C">
      <w:pPr>
        <w:pStyle w:val="af0"/>
        <w:numPr>
          <w:ilvl w:val="1"/>
          <w:numId w:val="7"/>
        </w:numPr>
        <w:tabs>
          <w:tab w:val="left" w:pos="476"/>
        </w:tabs>
        <w:ind w:left="475" w:hanging="351"/>
        <w:rPr>
          <w:sz w:val="20"/>
        </w:rPr>
      </w:pPr>
      <w:r>
        <w:rPr>
          <w:sz w:val="20"/>
        </w:rPr>
        <w:t>Настоящий Договор может быть расторгнут по соглашению</w:t>
      </w:r>
      <w:r>
        <w:rPr>
          <w:spacing w:val="-3"/>
          <w:sz w:val="20"/>
        </w:rPr>
        <w:t xml:space="preserve"> </w:t>
      </w:r>
      <w:r>
        <w:rPr>
          <w:sz w:val="20"/>
        </w:rPr>
        <w:t>Сторон.</w:t>
      </w:r>
    </w:p>
    <w:p w:rsidR="00DB018B" w:rsidRDefault="00DA698C">
      <w:pPr>
        <w:pStyle w:val="af0"/>
        <w:numPr>
          <w:ilvl w:val="1"/>
          <w:numId w:val="7"/>
        </w:numPr>
        <w:tabs>
          <w:tab w:val="left" w:pos="476"/>
        </w:tabs>
        <w:ind w:left="475" w:hanging="351"/>
        <w:rPr>
          <w:sz w:val="20"/>
        </w:rPr>
      </w:pPr>
      <w:r>
        <w:rPr>
          <w:sz w:val="20"/>
        </w:rPr>
        <w:t>Настоящий Договор может быть расторгнут по инициативе Исполнителя в одностороннем порядке в</w:t>
      </w:r>
      <w:r>
        <w:rPr>
          <w:spacing w:val="-16"/>
          <w:sz w:val="20"/>
        </w:rPr>
        <w:t xml:space="preserve"> </w:t>
      </w:r>
      <w:r>
        <w:rPr>
          <w:sz w:val="20"/>
        </w:rPr>
        <w:t>случаях:</w:t>
      </w:r>
    </w:p>
    <w:p w:rsidR="00DB018B" w:rsidRDefault="00DA698C">
      <w:pPr>
        <w:pStyle w:val="af0"/>
        <w:numPr>
          <w:ilvl w:val="0"/>
          <w:numId w:val="8"/>
        </w:numPr>
        <w:tabs>
          <w:tab w:val="left" w:pos="835"/>
          <w:tab w:val="left" w:pos="836"/>
        </w:tabs>
        <w:spacing w:before="1"/>
        <w:ind w:left="835" w:hanging="711"/>
        <w:jc w:val="left"/>
        <w:rPr>
          <w:sz w:val="20"/>
        </w:rPr>
      </w:pPr>
      <w:r>
        <w:rPr>
          <w:sz w:val="20"/>
        </w:rPr>
        <w:t>просрочки оплаты стоимости</w:t>
      </w:r>
      <w:r>
        <w:rPr>
          <w:spacing w:val="-4"/>
          <w:sz w:val="20"/>
        </w:rPr>
        <w:t xml:space="preserve"> </w:t>
      </w:r>
      <w:r>
        <w:rPr>
          <w:sz w:val="20"/>
        </w:rPr>
        <w:t>Услуги;</w:t>
      </w:r>
    </w:p>
    <w:p w:rsidR="00DB018B" w:rsidRDefault="00DA698C">
      <w:pPr>
        <w:pStyle w:val="af0"/>
        <w:numPr>
          <w:ilvl w:val="0"/>
          <w:numId w:val="8"/>
        </w:numPr>
        <w:tabs>
          <w:tab w:val="left" w:pos="835"/>
          <w:tab w:val="left" w:pos="836"/>
        </w:tabs>
        <w:ind w:right="142" w:firstLine="0"/>
        <w:jc w:val="left"/>
        <w:rPr>
          <w:sz w:val="20"/>
        </w:rPr>
      </w:pPr>
      <w:r>
        <w:rPr>
          <w:sz w:val="20"/>
        </w:rPr>
        <w:t>невозможности надлежащего исполнения обязательства по оказанию Услуги вследствие действий (бездействия) Обучающегося;</w:t>
      </w:r>
    </w:p>
    <w:p w:rsidR="00DB018B" w:rsidRDefault="00DA698C">
      <w:pPr>
        <w:pStyle w:val="af0"/>
        <w:numPr>
          <w:ilvl w:val="0"/>
          <w:numId w:val="8"/>
        </w:numPr>
        <w:tabs>
          <w:tab w:val="left" w:pos="835"/>
          <w:tab w:val="left" w:pos="836"/>
        </w:tabs>
        <w:spacing w:line="245" w:lineRule="exact"/>
        <w:ind w:left="835" w:hanging="711"/>
        <w:jc w:val="left"/>
        <w:rPr>
          <w:sz w:val="20"/>
        </w:rPr>
      </w:pPr>
      <w:r>
        <w:rPr>
          <w:sz w:val="20"/>
        </w:rPr>
        <w:t>в иных случаях, предусмотренных законодательством Российской</w:t>
      </w:r>
      <w:r>
        <w:rPr>
          <w:spacing w:val="-7"/>
          <w:sz w:val="20"/>
        </w:rPr>
        <w:t xml:space="preserve"> </w:t>
      </w:r>
      <w:r>
        <w:rPr>
          <w:sz w:val="20"/>
        </w:rPr>
        <w:t>Федерации.</w:t>
      </w:r>
    </w:p>
    <w:p w:rsidR="00DB018B" w:rsidRDefault="00DA698C">
      <w:pPr>
        <w:pStyle w:val="af0"/>
        <w:numPr>
          <w:ilvl w:val="1"/>
          <w:numId w:val="7"/>
        </w:numPr>
        <w:tabs>
          <w:tab w:val="left" w:pos="476"/>
        </w:tabs>
        <w:spacing w:line="230" w:lineRule="exact"/>
        <w:ind w:left="475" w:hanging="351"/>
        <w:rPr>
          <w:sz w:val="20"/>
        </w:rPr>
      </w:pPr>
      <w:r>
        <w:rPr>
          <w:sz w:val="20"/>
        </w:rPr>
        <w:t>Настоящий Договор расторгается</w:t>
      </w:r>
      <w:r>
        <w:rPr>
          <w:spacing w:val="-6"/>
          <w:sz w:val="20"/>
        </w:rPr>
        <w:t xml:space="preserve"> </w:t>
      </w:r>
      <w:r>
        <w:rPr>
          <w:sz w:val="20"/>
        </w:rPr>
        <w:t>досрочно:</w:t>
      </w:r>
    </w:p>
    <w:p w:rsidR="00DB018B" w:rsidRDefault="00DA698C">
      <w:pPr>
        <w:pStyle w:val="af0"/>
        <w:numPr>
          <w:ilvl w:val="0"/>
          <w:numId w:val="8"/>
        </w:numPr>
        <w:tabs>
          <w:tab w:val="left" w:pos="835"/>
          <w:tab w:val="left" w:pos="836"/>
        </w:tabs>
        <w:spacing w:before="1"/>
        <w:ind w:right="155" w:firstLine="0"/>
        <w:jc w:val="left"/>
        <w:rPr>
          <w:sz w:val="20"/>
        </w:rPr>
      </w:pPr>
      <w:r>
        <w:rPr>
          <w:sz w:val="20"/>
        </w:rPr>
        <w:t>по инициативе 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w:t>
      </w:r>
      <w:r>
        <w:rPr>
          <w:spacing w:val="-2"/>
          <w:sz w:val="20"/>
        </w:rPr>
        <w:t xml:space="preserve"> </w:t>
      </w:r>
      <w:r>
        <w:rPr>
          <w:sz w:val="20"/>
        </w:rPr>
        <w:t>деятельность;</w:t>
      </w:r>
    </w:p>
    <w:p w:rsidR="00DB018B" w:rsidRDefault="00DA698C">
      <w:pPr>
        <w:pStyle w:val="af0"/>
        <w:numPr>
          <w:ilvl w:val="0"/>
          <w:numId w:val="8"/>
        </w:numPr>
        <w:tabs>
          <w:tab w:val="left" w:pos="835"/>
          <w:tab w:val="left" w:pos="836"/>
        </w:tabs>
        <w:ind w:right="146" w:firstLine="0"/>
        <w:jc w:val="left"/>
        <w:rPr>
          <w:sz w:val="20"/>
        </w:rPr>
      </w:pPr>
      <w:r>
        <w:rPr>
          <w:sz w:val="20"/>
        </w:rPr>
        <w:t>по инициативе Исполнителя в случае невозможности освоения Обучающимся образовательной программы и учебного</w:t>
      </w:r>
      <w:r>
        <w:rPr>
          <w:spacing w:val="-1"/>
          <w:sz w:val="20"/>
        </w:rPr>
        <w:t xml:space="preserve"> </w:t>
      </w:r>
      <w:r>
        <w:rPr>
          <w:sz w:val="20"/>
        </w:rPr>
        <w:t>плана;</w:t>
      </w:r>
    </w:p>
    <w:p w:rsidR="00DB018B" w:rsidRDefault="00DA698C">
      <w:pPr>
        <w:pStyle w:val="af0"/>
        <w:numPr>
          <w:ilvl w:val="0"/>
          <w:numId w:val="8"/>
        </w:numPr>
        <w:tabs>
          <w:tab w:val="left" w:pos="835"/>
          <w:tab w:val="left" w:pos="836"/>
        </w:tabs>
        <w:spacing w:line="240" w:lineRule="exact"/>
        <w:ind w:left="835" w:hanging="711"/>
        <w:jc w:val="left"/>
        <w:rPr>
          <w:sz w:val="20"/>
        </w:rPr>
      </w:pPr>
      <w:r>
        <w:rPr>
          <w:sz w:val="20"/>
        </w:rPr>
        <w:t>по обстоятельствам, не зависящим от воли Заказчика и Исполнителя, в том числе в случае ликвидации</w:t>
      </w:r>
      <w:r>
        <w:rPr>
          <w:spacing w:val="-26"/>
          <w:sz w:val="20"/>
        </w:rPr>
        <w:t xml:space="preserve"> </w:t>
      </w:r>
      <w:r>
        <w:rPr>
          <w:sz w:val="20"/>
        </w:rPr>
        <w:t>Исполнителя.</w:t>
      </w:r>
    </w:p>
    <w:p w:rsidR="00DB018B" w:rsidRDefault="00DA698C">
      <w:pPr>
        <w:pStyle w:val="af0"/>
        <w:numPr>
          <w:ilvl w:val="1"/>
          <w:numId w:val="7"/>
        </w:numPr>
        <w:tabs>
          <w:tab w:val="left" w:pos="501"/>
        </w:tabs>
        <w:ind w:right="161" w:firstLine="0"/>
        <w:rPr>
          <w:sz w:val="20"/>
        </w:rPr>
      </w:pPr>
      <w:r>
        <w:rPr>
          <w:sz w:val="20"/>
        </w:rPr>
        <w:t>Исполнитель вправе отказаться от исполнения обязательств по Договору при условии полного возмещения Заказчику убытков.</w:t>
      </w:r>
    </w:p>
    <w:p w:rsidR="00927A6C" w:rsidRPr="00647EA5" w:rsidRDefault="00DA698C" w:rsidP="00647EA5">
      <w:pPr>
        <w:pStyle w:val="af0"/>
        <w:numPr>
          <w:ilvl w:val="1"/>
          <w:numId w:val="7"/>
        </w:numPr>
        <w:tabs>
          <w:tab w:val="left" w:pos="546"/>
        </w:tabs>
        <w:ind w:right="153" w:firstLine="0"/>
        <w:rPr>
          <w:sz w:val="20"/>
        </w:rPr>
      </w:pPr>
      <w:r>
        <w:rPr>
          <w:sz w:val="20"/>
        </w:rPr>
        <w:t>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w:t>
      </w:r>
      <w:r>
        <w:rPr>
          <w:spacing w:val="-4"/>
          <w:sz w:val="20"/>
        </w:rPr>
        <w:t xml:space="preserve"> </w:t>
      </w:r>
      <w:r>
        <w:rPr>
          <w:sz w:val="20"/>
        </w:rPr>
        <w:t>Договору.</w:t>
      </w:r>
    </w:p>
    <w:p w:rsidR="00DB018B" w:rsidRDefault="00DB018B">
      <w:pPr>
        <w:pStyle w:val="a3"/>
        <w:spacing w:before="1"/>
        <w:ind w:left="0"/>
      </w:pPr>
    </w:p>
    <w:p w:rsidR="00DB018B" w:rsidRPr="00927A6C" w:rsidRDefault="00DA698C" w:rsidP="00927A6C">
      <w:pPr>
        <w:pStyle w:val="110"/>
        <w:numPr>
          <w:ilvl w:val="0"/>
          <w:numId w:val="1"/>
        </w:numPr>
        <w:ind w:left="2127" w:hanging="426"/>
        <w:jc w:val="left"/>
      </w:pPr>
      <w:r>
        <w:t xml:space="preserve">ОТВЕТСТВЕННОСТЬ </w:t>
      </w:r>
      <w:r w:rsidR="006B3030">
        <w:t>ИСПОЛНИТЕЛЯ, ЗАКАЗЧИКА</w:t>
      </w:r>
    </w:p>
    <w:p w:rsidR="00DB018B" w:rsidRDefault="00DB018B">
      <w:pPr>
        <w:pStyle w:val="a3"/>
        <w:ind w:left="0"/>
        <w:rPr>
          <w:b/>
          <w:i/>
        </w:rPr>
      </w:pPr>
    </w:p>
    <w:p w:rsidR="00DB018B" w:rsidRDefault="00DA698C">
      <w:pPr>
        <w:pStyle w:val="af0"/>
        <w:numPr>
          <w:ilvl w:val="1"/>
          <w:numId w:val="9"/>
        </w:numPr>
        <w:tabs>
          <w:tab w:val="left" w:pos="491"/>
        </w:tabs>
        <w:ind w:right="154" w:firstLine="0"/>
        <w:rPr>
          <w:sz w:val="20"/>
        </w:rPr>
      </w:pPr>
      <w:r>
        <w:rPr>
          <w:sz w:val="20"/>
        </w:rPr>
        <w:t>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w:t>
      </w:r>
      <w:r>
        <w:rPr>
          <w:spacing w:val="-13"/>
          <w:sz w:val="20"/>
        </w:rPr>
        <w:t xml:space="preserve"> </w:t>
      </w:r>
      <w:r>
        <w:rPr>
          <w:sz w:val="20"/>
        </w:rPr>
        <w:t>Договором.</w:t>
      </w:r>
    </w:p>
    <w:p w:rsidR="00DB018B" w:rsidRDefault="00DA698C">
      <w:pPr>
        <w:pStyle w:val="af0"/>
        <w:numPr>
          <w:ilvl w:val="1"/>
          <w:numId w:val="9"/>
        </w:numPr>
        <w:tabs>
          <w:tab w:val="left" w:pos="541"/>
        </w:tabs>
        <w:ind w:right="149" w:firstLine="0"/>
        <w:rPr>
          <w:sz w:val="20"/>
        </w:rPr>
      </w:pPr>
      <w:r>
        <w:rPr>
          <w:sz w:val="20"/>
        </w:rPr>
        <w:t>Заказчик при обнаружении недостатка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w:t>
      </w:r>
      <w:r>
        <w:rPr>
          <w:spacing w:val="-5"/>
          <w:sz w:val="20"/>
        </w:rPr>
        <w:t xml:space="preserve"> </w:t>
      </w:r>
      <w:r>
        <w:rPr>
          <w:sz w:val="20"/>
        </w:rPr>
        <w:t>потребовать:</w:t>
      </w:r>
    </w:p>
    <w:p w:rsidR="00DB018B" w:rsidRDefault="00DA698C">
      <w:pPr>
        <w:pStyle w:val="a3"/>
        <w:spacing w:before="74"/>
        <w:jc w:val="both"/>
      </w:pPr>
      <w:r>
        <w:t>а) безвозмездного оказания Услуги;</w:t>
      </w:r>
    </w:p>
    <w:p w:rsidR="00DB018B" w:rsidRDefault="00DA698C">
      <w:pPr>
        <w:pStyle w:val="a3"/>
        <w:jc w:val="both"/>
      </w:pPr>
      <w:r>
        <w:t>б) соразмерного уменьшения стоимости оказанной Услуги.</w:t>
      </w:r>
    </w:p>
    <w:p w:rsidR="00DB018B" w:rsidRDefault="00DA698C">
      <w:pPr>
        <w:pStyle w:val="af0"/>
        <w:numPr>
          <w:ilvl w:val="1"/>
          <w:numId w:val="9"/>
        </w:numPr>
        <w:tabs>
          <w:tab w:val="left" w:pos="546"/>
        </w:tabs>
        <w:ind w:right="145" w:firstLine="0"/>
        <w:rPr>
          <w:sz w:val="20"/>
        </w:rPr>
      </w:pPr>
      <w:r>
        <w:rPr>
          <w:sz w:val="20"/>
        </w:rPr>
        <w:t>Заказчик вправе отказаться от исполнения настоящего Договора, если им обнаружен существенный недостаток оказанной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w:t>
      </w:r>
      <w:r>
        <w:rPr>
          <w:spacing w:val="-3"/>
          <w:sz w:val="20"/>
        </w:rPr>
        <w:t xml:space="preserve"> </w:t>
      </w:r>
      <w:r>
        <w:rPr>
          <w:sz w:val="20"/>
        </w:rPr>
        <w:t>Договора.</w:t>
      </w:r>
    </w:p>
    <w:p w:rsidR="00DB018B" w:rsidRDefault="00DA698C">
      <w:pPr>
        <w:pStyle w:val="af0"/>
        <w:numPr>
          <w:ilvl w:val="1"/>
          <w:numId w:val="9"/>
        </w:numPr>
        <w:tabs>
          <w:tab w:val="left" w:pos="486"/>
        </w:tabs>
        <w:ind w:right="146" w:firstLine="0"/>
        <w:rPr>
          <w:sz w:val="20"/>
        </w:rPr>
      </w:pPr>
      <w:r>
        <w:rPr>
          <w:sz w:val="20"/>
        </w:rPr>
        <w:t>Заказчик вправе в случае, если Исполнитель нарушил сроки оказания Услуги (сроки начала и (или) окончания оказания Услуги и (или) промежуточные сроки оказания Услуги) либо если во время оказания Услуги стало очевидным, что она не будут осуществлена в срок, по своему</w:t>
      </w:r>
      <w:r>
        <w:rPr>
          <w:spacing w:val="2"/>
          <w:sz w:val="20"/>
        </w:rPr>
        <w:t xml:space="preserve"> </w:t>
      </w:r>
      <w:r>
        <w:rPr>
          <w:sz w:val="20"/>
        </w:rPr>
        <w:t>выбору:</w:t>
      </w:r>
    </w:p>
    <w:p w:rsidR="00DB018B" w:rsidRDefault="00DA698C">
      <w:pPr>
        <w:pStyle w:val="af0"/>
        <w:numPr>
          <w:ilvl w:val="0"/>
          <w:numId w:val="4"/>
        </w:numPr>
        <w:tabs>
          <w:tab w:val="left" w:pos="281"/>
        </w:tabs>
        <w:ind w:right="142" w:firstLine="0"/>
        <w:rPr>
          <w:sz w:val="20"/>
        </w:rPr>
      </w:pPr>
      <w:r>
        <w:rPr>
          <w:sz w:val="20"/>
        </w:rPr>
        <w:lastRenderedPageBreak/>
        <w:t>назначить Исполнителю новый срок, в течение которого Исполнитель должен приступить к оказанию Услуги и (или) закончить оказание</w:t>
      </w:r>
      <w:r>
        <w:rPr>
          <w:spacing w:val="-1"/>
          <w:sz w:val="20"/>
        </w:rPr>
        <w:t xml:space="preserve"> </w:t>
      </w:r>
      <w:r>
        <w:rPr>
          <w:sz w:val="20"/>
        </w:rPr>
        <w:t>Услуги;</w:t>
      </w:r>
    </w:p>
    <w:p w:rsidR="00DB018B" w:rsidRDefault="00DA698C">
      <w:pPr>
        <w:pStyle w:val="af0"/>
        <w:numPr>
          <w:ilvl w:val="0"/>
          <w:numId w:val="4"/>
        </w:numPr>
        <w:tabs>
          <w:tab w:val="left" w:pos="241"/>
        </w:tabs>
        <w:ind w:left="240" w:hanging="116"/>
        <w:rPr>
          <w:sz w:val="20"/>
        </w:rPr>
      </w:pPr>
      <w:r>
        <w:rPr>
          <w:sz w:val="20"/>
        </w:rPr>
        <w:t>потребовать уменьшения стоимости</w:t>
      </w:r>
      <w:r>
        <w:rPr>
          <w:spacing w:val="-4"/>
          <w:sz w:val="20"/>
        </w:rPr>
        <w:t xml:space="preserve"> </w:t>
      </w:r>
      <w:r>
        <w:rPr>
          <w:sz w:val="20"/>
        </w:rPr>
        <w:t>Услуги;</w:t>
      </w:r>
    </w:p>
    <w:p w:rsidR="00993D84" w:rsidRPr="00647EA5" w:rsidRDefault="00DA698C" w:rsidP="00647EA5">
      <w:pPr>
        <w:pStyle w:val="af0"/>
        <w:numPr>
          <w:ilvl w:val="0"/>
          <w:numId w:val="4"/>
        </w:numPr>
        <w:tabs>
          <w:tab w:val="left" w:pos="241"/>
        </w:tabs>
        <w:ind w:left="240" w:hanging="116"/>
        <w:rPr>
          <w:sz w:val="20"/>
        </w:rPr>
      </w:pPr>
      <w:r>
        <w:rPr>
          <w:sz w:val="20"/>
        </w:rPr>
        <w:t>расторгнуть настоящий</w:t>
      </w:r>
      <w:r>
        <w:rPr>
          <w:spacing w:val="-6"/>
          <w:sz w:val="20"/>
        </w:rPr>
        <w:t xml:space="preserve"> </w:t>
      </w:r>
      <w:r w:rsidR="00647EA5">
        <w:rPr>
          <w:sz w:val="20"/>
        </w:rPr>
        <w:t>Договор</w:t>
      </w:r>
    </w:p>
    <w:p w:rsidR="00993D84" w:rsidRDefault="00DA698C" w:rsidP="006B3030">
      <w:pPr>
        <w:pStyle w:val="110"/>
        <w:numPr>
          <w:ilvl w:val="0"/>
          <w:numId w:val="1"/>
        </w:numPr>
        <w:tabs>
          <w:tab w:val="left" w:pos="3832"/>
        </w:tabs>
        <w:ind w:left="3832" w:hanging="201"/>
        <w:jc w:val="left"/>
      </w:pPr>
      <w:r>
        <w:t>ЗАКЛЮЧИТЕЛЬНЫЕ</w:t>
      </w:r>
      <w:r>
        <w:rPr>
          <w:spacing w:val="-3"/>
        </w:rPr>
        <w:t xml:space="preserve"> </w:t>
      </w:r>
      <w:r>
        <w:t>ПОЛОЖЕНИЯ</w:t>
      </w:r>
    </w:p>
    <w:p w:rsidR="00DB018B" w:rsidRDefault="00DB018B">
      <w:pPr>
        <w:pStyle w:val="a3"/>
        <w:ind w:left="0"/>
        <w:rPr>
          <w:b/>
          <w:i/>
        </w:rPr>
      </w:pPr>
    </w:p>
    <w:p w:rsidR="00DB018B" w:rsidRDefault="00DA698C">
      <w:pPr>
        <w:pStyle w:val="af0"/>
        <w:numPr>
          <w:ilvl w:val="1"/>
          <w:numId w:val="10"/>
        </w:numPr>
        <w:tabs>
          <w:tab w:val="left" w:pos="491"/>
        </w:tabs>
        <w:ind w:right="152" w:firstLine="0"/>
        <w:rPr>
          <w:sz w:val="20"/>
        </w:rPr>
      </w:pPr>
      <w:r>
        <w:rPr>
          <w:sz w:val="20"/>
        </w:rPr>
        <w:t>Настоящий Договор вступает в силу со дня его заключения Сторонами и действует до полного исполнения Сторонами обязательств.</w:t>
      </w:r>
    </w:p>
    <w:p w:rsidR="00DB018B" w:rsidRDefault="00DA698C">
      <w:pPr>
        <w:pStyle w:val="af0"/>
        <w:numPr>
          <w:ilvl w:val="1"/>
          <w:numId w:val="10"/>
        </w:numPr>
        <w:tabs>
          <w:tab w:val="left" w:pos="561"/>
        </w:tabs>
        <w:ind w:right="153" w:firstLine="0"/>
        <w:rPr>
          <w:sz w:val="20"/>
        </w:rPr>
      </w:pPr>
      <w:r>
        <w:rPr>
          <w:sz w:val="20"/>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w:t>
      </w:r>
      <w:r>
        <w:rPr>
          <w:spacing w:val="-10"/>
          <w:sz w:val="20"/>
        </w:rPr>
        <w:t xml:space="preserve"> </w:t>
      </w:r>
      <w:r>
        <w:rPr>
          <w:sz w:val="20"/>
        </w:rPr>
        <w:t>Договора.</w:t>
      </w:r>
    </w:p>
    <w:p w:rsidR="00DB018B" w:rsidRDefault="00DA698C">
      <w:pPr>
        <w:pStyle w:val="af0"/>
        <w:numPr>
          <w:ilvl w:val="1"/>
          <w:numId w:val="10"/>
        </w:numPr>
        <w:tabs>
          <w:tab w:val="left" w:pos="486"/>
        </w:tabs>
        <w:ind w:right="157" w:firstLine="0"/>
        <w:rPr>
          <w:sz w:val="20"/>
        </w:rPr>
      </w:pPr>
      <w:r>
        <w:rPr>
          <w:sz w:val="20"/>
        </w:rPr>
        <w:t>Под периодом предоставления Услуги (периодом обучения) понимается промежуток времени с даты издания приказа о зачислении Обучающегося на обучение по выбранной образовательной программе до даты издания приказа об окончании обучения или отчислении Обучающегося из образовательной</w:t>
      </w:r>
      <w:r>
        <w:rPr>
          <w:spacing w:val="-9"/>
          <w:sz w:val="20"/>
        </w:rPr>
        <w:t xml:space="preserve"> </w:t>
      </w:r>
      <w:r>
        <w:rPr>
          <w:sz w:val="20"/>
        </w:rPr>
        <w:t>организации.</w:t>
      </w:r>
    </w:p>
    <w:p w:rsidR="00DB018B" w:rsidRDefault="00DA698C">
      <w:pPr>
        <w:pStyle w:val="af0"/>
        <w:numPr>
          <w:ilvl w:val="1"/>
          <w:numId w:val="10"/>
        </w:numPr>
        <w:tabs>
          <w:tab w:val="left" w:pos="491"/>
        </w:tabs>
        <w:ind w:right="143" w:firstLine="0"/>
        <w:rPr>
          <w:sz w:val="20"/>
        </w:rPr>
      </w:pPr>
      <w:r>
        <w:rPr>
          <w:sz w:val="20"/>
        </w:rPr>
        <w:t>Настоящий Договор составлен в 2-х экземплярах, имеющих равную юридическую силу, по одному для Исполнителя и Заказчика.</w:t>
      </w:r>
    </w:p>
    <w:p w:rsidR="00DB018B" w:rsidRDefault="00DA698C">
      <w:pPr>
        <w:pStyle w:val="af0"/>
        <w:numPr>
          <w:ilvl w:val="1"/>
          <w:numId w:val="10"/>
        </w:numPr>
        <w:tabs>
          <w:tab w:val="left" w:pos="491"/>
        </w:tabs>
        <w:ind w:right="145" w:firstLine="0"/>
        <w:rPr>
          <w:sz w:val="20"/>
        </w:rPr>
      </w:pPr>
      <w:r>
        <w:rPr>
          <w:sz w:val="20"/>
        </w:rPr>
        <w:t>Исполнитель и Заказчик обязуются письменно извещать друг друга о смене реквизитов, адресов и иных существенных изменениях.</w:t>
      </w:r>
    </w:p>
    <w:p w:rsidR="00DB018B" w:rsidRDefault="00DA698C">
      <w:pPr>
        <w:pStyle w:val="af0"/>
        <w:numPr>
          <w:ilvl w:val="1"/>
          <w:numId w:val="10"/>
        </w:numPr>
        <w:tabs>
          <w:tab w:val="left" w:pos="506"/>
        </w:tabs>
        <w:spacing w:before="1"/>
        <w:ind w:right="159" w:firstLine="0"/>
        <w:rPr>
          <w:sz w:val="20"/>
        </w:rPr>
      </w:pPr>
      <w:r>
        <w:rPr>
          <w:sz w:val="20"/>
        </w:rPr>
        <w:t>Все споры и разногласия, которые могут возникнуть при исполнении условий настоящего Договора, Стороны будут стремиться разрешать путем</w:t>
      </w:r>
      <w:r>
        <w:rPr>
          <w:spacing w:val="-7"/>
          <w:sz w:val="20"/>
        </w:rPr>
        <w:t xml:space="preserve"> </w:t>
      </w:r>
      <w:r>
        <w:rPr>
          <w:sz w:val="20"/>
        </w:rPr>
        <w:t>переговоров.</w:t>
      </w:r>
    </w:p>
    <w:p w:rsidR="00DB018B" w:rsidRDefault="00DA698C">
      <w:pPr>
        <w:pStyle w:val="af0"/>
        <w:numPr>
          <w:ilvl w:val="1"/>
          <w:numId w:val="10"/>
        </w:numPr>
        <w:tabs>
          <w:tab w:val="left" w:pos="506"/>
        </w:tabs>
        <w:ind w:right="146" w:firstLine="0"/>
        <w:rPr>
          <w:sz w:val="20"/>
        </w:rPr>
      </w:pPr>
      <w:r>
        <w:rPr>
          <w:sz w:val="20"/>
        </w:rPr>
        <w:t>Споры, не урегулированные путем переговоров, разрешаются в судебном порядке, установленном законодательством Российской</w:t>
      </w:r>
      <w:r>
        <w:rPr>
          <w:spacing w:val="-3"/>
          <w:sz w:val="20"/>
        </w:rPr>
        <w:t xml:space="preserve"> </w:t>
      </w:r>
      <w:r>
        <w:rPr>
          <w:sz w:val="20"/>
        </w:rPr>
        <w:t>Федерации.</w:t>
      </w:r>
    </w:p>
    <w:p w:rsidR="00DB018B" w:rsidRDefault="00DA698C" w:rsidP="00927A6C">
      <w:pPr>
        <w:pStyle w:val="af0"/>
        <w:numPr>
          <w:ilvl w:val="1"/>
          <w:numId w:val="10"/>
        </w:numPr>
        <w:tabs>
          <w:tab w:val="left" w:pos="526"/>
        </w:tabs>
        <w:ind w:right="159" w:firstLine="0"/>
        <w:rPr>
          <w:sz w:val="20"/>
        </w:rPr>
      </w:pPr>
      <w:r>
        <w:rPr>
          <w:sz w:val="20"/>
        </w:rPr>
        <w:t>Ни одна из Сторон не вправе передавать свои права и обязанности по настоящему Договору третьим лицам без письменного согласия другой</w:t>
      </w:r>
      <w:r>
        <w:rPr>
          <w:spacing w:val="-6"/>
          <w:sz w:val="20"/>
        </w:rPr>
        <w:t xml:space="preserve"> </w:t>
      </w:r>
      <w:r>
        <w:rPr>
          <w:sz w:val="20"/>
        </w:rPr>
        <w:t>Стороны.</w:t>
      </w:r>
    </w:p>
    <w:p w:rsidR="00DB018B" w:rsidRDefault="00DB018B">
      <w:pPr>
        <w:pStyle w:val="a3"/>
        <w:ind w:left="0"/>
      </w:pPr>
    </w:p>
    <w:p w:rsidR="00DB018B" w:rsidRDefault="00DA698C">
      <w:pPr>
        <w:pStyle w:val="110"/>
        <w:numPr>
          <w:ilvl w:val="0"/>
          <w:numId w:val="1"/>
        </w:numPr>
        <w:tabs>
          <w:tab w:val="left" w:pos="3852"/>
        </w:tabs>
        <w:ind w:left="3852" w:hanging="201"/>
        <w:jc w:val="left"/>
      </w:pPr>
      <w:r>
        <w:t>РЕКВИЗИТЫ И ПОДПИСИ</w:t>
      </w:r>
      <w:r>
        <w:rPr>
          <w:spacing w:val="-15"/>
        </w:rPr>
        <w:t xml:space="preserve"> </w:t>
      </w:r>
      <w:r>
        <w:t>СТОРОН</w:t>
      </w:r>
    </w:p>
    <w:p w:rsidR="00DB018B" w:rsidRDefault="00DB018B">
      <w:pPr>
        <w:pStyle w:val="110"/>
        <w:tabs>
          <w:tab w:val="left" w:pos="3852"/>
        </w:tabs>
        <w:ind w:left="3852" w:firstLine="0"/>
        <w:jc w:val="right"/>
      </w:pPr>
    </w:p>
    <w:tbl>
      <w:tblPr>
        <w:tblStyle w:val="af2"/>
        <w:tblW w:w="0" w:type="auto"/>
        <w:tblBorders>
          <w:top w:val="nil"/>
          <w:left w:val="nil"/>
          <w:bottom w:val="nil"/>
          <w:right w:val="nil"/>
          <w:insideH w:val="nil"/>
          <w:insideV w:val="nil"/>
        </w:tblBorders>
        <w:tblLayout w:type="fixed"/>
        <w:tblLook w:val="04A0" w:firstRow="1" w:lastRow="0" w:firstColumn="1" w:lastColumn="0" w:noHBand="0" w:noVBand="1"/>
      </w:tblPr>
      <w:tblGrid>
        <w:gridCol w:w="4875"/>
        <w:gridCol w:w="336"/>
        <w:gridCol w:w="5493"/>
      </w:tblGrid>
      <w:tr w:rsidR="00DB018B">
        <w:tc>
          <w:tcPr>
            <w:tcW w:w="4875" w:type="dxa"/>
            <w:tcBorders>
              <w:top w:val="nil"/>
              <w:left w:val="nil"/>
              <w:bottom w:val="nil"/>
              <w:right w:val="nil"/>
            </w:tcBorders>
            <w:vAlign w:val="center"/>
          </w:tcPr>
          <w:tbl>
            <w:tblPr>
              <w:tblW w:w="0" w:type="auto"/>
              <w:tblLayout w:type="fixed"/>
              <w:tblLook w:val="04A0" w:firstRow="1" w:lastRow="0" w:firstColumn="1" w:lastColumn="0" w:noHBand="0" w:noVBand="1"/>
            </w:tblPr>
            <w:tblGrid>
              <w:gridCol w:w="4395"/>
            </w:tblGrid>
            <w:tr w:rsidR="00DB018B">
              <w:tc>
                <w:tcPr>
                  <w:tcW w:w="4395" w:type="dxa"/>
                </w:tcPr>
                <w:p w:rsidR="00DB018B" w:rsidRDefault="00DA698C">
                  <w:pPr>
                    <w:widowControl/>
                    <w:spacing w:line="276" w:lineRule="auto"/>
                    <w:jc w:val="center"/>
                    <w:rPr>
                      <w:b/>
                      <w:sz w:val="20"/>
                      <w:u w:val="single"/>
                    </w:rPr>
                  </w:pPr>
                  <w:r>
                    <w:rPr>
                      <w:b/>
                      <w:sz w:val="20"/>
                      <w:u w:val="single"/>
                    </w:rPr>
                    <w:t>Исполнитель</w:t>
                  </w:r>
                </w:p>
                <w:p w:rsidR="00DB018B" w:rsidRDefault="00DB018B">
                  <w:pPr>
                    <w:widowControl/>
                    <w:spacing w:line="276" w:lineRule="auto"/>
                    <w:jc w:val="center"/>
                    <w:rPr>
                      <w:sz w:val="20"/>
                      <w:u w:val="single"/>
                    </w:rPr>
                  </w:pPr>
                </w:p>
                <w:p w:rsidR="00DB018B" w:rsidRDefault="00DA698C">
                  <w:pPr>
                    <w:widowControl/>
                    <w:spacing w:line="276" w:lineRule="auto"/>
                    <w:jc w:val="both"/>
                    <w:rPr>
                      <w:sz w:val="20"/>
                    </w:rPr>
                  </w:pPr>
                  <w:r>
                    <w:rPr>
                      <w:sz w:val="20"/>
                    </w:rPr>
                    <w:t xml:space="preserve">Государственное бюджетное дошкольное образовательное учреждение детский сад № </w:t>
                  </w:r>
                  <w:proofErr w:type="gramStart"/>
                  <w:r>
                    <w:rPr>
                      <w:sz w:val="20"/>
                    </w:rPr>
                    <w:t>49  Невского</w:t>
                  </w:r>
                  <w:proofErr w:type="gramEnd"/>
                  <w:r>
                    <w:rPr>
                      <w:sz w:val="20"/>
                    </w:rPr>
                    <w:t xml:space="preserve"> района Санкт-Петербурга</w:t>
                  </w:r>
                </w:p>
                <w:p w:rsidR="00DB018B" w:rsidRDefault="00DA698C">
                  <w:pPr>
                    <w:widowControl/>
                    <w:tabs>
                      <w:tab w:val="left" w:pos="2572"/>
                    </w:tabs>
                    <w:spacing w:line="276" w:lineRule="auto"/>
                    <w:jc w:val="both"/>
                    <w:rPr>
                      <w:sz w:val="20"/>
                    </w:rPr>
                  </w:pPr>
                  <w:r>
                    <w:rPr>
                      <w:sz w:val="20"/>
                    </w:rPr>
                    <w:t>Адрес.192174, Санкт-Петербург, ул. Седова,</w:t>
                  </w:r>
                </w:p>
                <w:p w:rsidR="00DB018B" w:rsidRDefault="00DA698C">
                  <w:pPr>
                    <w:widowControl/>
                    <w:tabs>
                      <w:tab w:val="left" w:pos="2572"/>
                    </w:tabs>
                    <w:spacing w:line="276" w:lineRule="auto"/>
                    <w:jc w:val="both"/>
                    <w:rPr>
                      <w:sz w:val="20"/>
                    </w:rPr>
                  </w:pPr>
                  <w:r>
                    <w:rPr>
                      <w:sz w:val="20"/>
                    </w:rPr>
                    <w:t>д</w:t>
                  </w:r>
                  <w:r w:rsidR="00647EA5">
                    <w:rPr>
                      <w:sz w:val="20"/>
                    </w:rPr>
                    <w:t>. 138, литер А. Телефон/факс.246-96-85</w:t>
                  </w:r>
                </w:p>
                <w:p w:rsidR="00DB018B" w:rsidRDefault="00DA698C">
                  <w:pPr>
                    <w:widowControl/>
                    <w:tabs>
                      <w:tab w:val="left" w:pos="2572"/>
                    </w:tabs>
                    <w:spacing w:line="276" w:lineRule="auto"/>
                    <w:jc w:val="both"/>
                    <w:rPr>
                      <w:sz w:val="20"/>
                    </w:rPr>
                  </w:pPr>
                  <w:r>
                    <w:rPr>
                      <w:sz w:val="20"/>
                    </w:rPr>
                    <w:t>Лицевой счет 0601173 в Комитете финансов Санкт-Петербурга</w:t>
                  </w:r>
                </w:p>
                <w:p w:rsidR="00647EA5" w:rsidRDefault="00647EA5">
                  <w:pPr>
                    <w:widowControl/>
                    <w:tabs>
                      <w:tab w:val="left" w:pos="2572"/>
                    </w:tabs>
                    <w:spacing w:line="276" w:lineRule="auto"/>
                    <w:jc w:val="both"/>
                    <w:rPr>
                      <w:sz w:val="20"/>
                    </w:rPr>
                  </w:pPr>
                  <w:r>
                    <w:rPr>
                      <w:sz w:val="20"/>
                    </w:rPr>
                    <w:t>ИНН\КПП 7811066051\781101001</w:t>
                  </w:r>
                </w:p>
                <w:p w:rsidR="00647EA5" w:rsidRDefault="00647EA5">
                  <w:pPr>
                    <w:widowControl/>
                    <w:tabs>
                      <w:tab w:val="left" w:pos="2572"/>
                    </w:tabs>
                    <w:spacing w:line="276" w:lineRule="auto"/>
                    <w:jc w:val="both"/>
                    <w:rPr>
                      <w:sz w:val="20"/>
                    </w:rPr>
                  </w:pPr>
                  <w:r>
                    <w:rPr>
                      <w:sz w:val="20"/>
                    </w:rPr>
                    <w:t>ОКПО 53241134</w:t>
                  </w:r>
                </w:p>
                <w:p w:rsidR="00647EA5" w:rsidRDefault="00647EA5">
                  <w:pPr>
                    <w:widowControl/>
                    <w:tabs>
                      <w:tab w:val="left" w:pos="2572"/>
                    </w:tabs>
                    <w:spacing w:line="276" w:lineRule="auto"/>
                    <w:jc w:val="both"/>
                    <w:rPr>
                      <w:sz w:val="20"/>
                    </w:rPr>
                  </w:pPr>
                  <w:r>
                    <w:rPr>
                      <w:sz w:val="20"/>
                    </w:rPr>
                    <w:t>ОГРН 1027806076462</w:t>
                  </w:r>
                </w:p>
              </w:tc>
            </w:tr>
            <w:tr w:rsidR="00DB018B">
              <w:tc>
                <w:tcPr>
                  <w:tcW w:w="4395" w:type="dxa"/>
                  <w:vAlign w:val="bottom"/>
                </w:tcPr>
                <w:p w:rsidR="00DB018B" w:rsidRDefault="00DA698C">
                  <w:pPr>
                    <w:widowControl/>
                    <w:tabs>
                      <w:tab w:val="left" w:pos="2572"/>
                    </w:tabs>
                    <w:spacing w:line="276" w:lineRule="auto"/>
                    <w:jc w:val="both"/>
                    <w:rPr>
                      <w:sz w:val="20"/>
                    </w:rPr>
                  </w:pPr>
                  <w:r>
                    <w:rPr>
                      <w:sz w:val="20"/>
                    </w:rPr>
                    <w:t>За</w:t>
                  </w:r>
                  <w:r w:rsidR="00647EA5">
                    <w:rPr>
                      <w:sz w:val="20"/>
                    </w:rPr>
                    <w:t xml:space="preserve">ведующий </w:t>
                  </w:r>
                </w:p>
              </w:tc>
            </w:tr>
            <w:tr w:rsidR="00DB018B">
              <w:tc>
                <w:tcPr>
                  <w:tcW w:w="4395" w:type="dxa"/>
                </w:tcPr>
                <w:p w:rsidR="00DB018B" w:rsidRDefault="00DB018B">
                  <w:pPr>
                    <w:widowControl/>
                    <w:tabs>
                      <w:tab w:val="left" w:pos="2572"/>
                    </w:tabs>
                    <w:spacing w:line="276" w:lineRule="auto"/>
                    <w:jc w:val="both"/>
                    <w:rPr>
                      <w:sz w:val="20"/>
                    </w:rPr>
                  </w:pPr>
                </w:p>
                <w:p w:rsidR="00DB018B" w:rsidRDefault="00DA698C">
                  <w:pPr>
                    <w:widowControl/>
                    <w:tabs>
                      <w:tab w:val="left" w:pos="2572"/>
                    </w:tabs>
                    <w:spacing w:line="276" w:lineRule="auto"/>
                    <w:jc w:val="both"/>
                    <w:rPr>
                      <w:sz w:val="20"/>
                    </w:rPr>
                  </w:pPr>
                  <w:r>
                    <w:rPr>
                      <w:sz w:val="20"/>
                    </w:rPr>
                    <w:t>____________________ /</w:t>
                  </w:r>
                  <w:proofErr w:type="spellStart"/>
                  <w:r>
                    <w:rPr>
                      <w:sz w:val="20"/>
                    </w:rPr>
                    <w:t>И.В.Смирнова</w:t>
                  </w:r>
                  <w:proofErr w:type="spellEnd"/>
                  <w:r>
                    <w:rPr>
                      <w:sz w:val="20"/>
                    </w:rPr>
                    <w:t>/</w:t>
                  </w:r>
                </w:p>
                <w:p w:rsidR="00DB018B" w:rsidRDefault="00DB018B">
                  <w:pPr>
                    <w:widowControl/>
                    <w:tabs>
                      <w:tab w:val="left" w:pos="2572"/>
                    </w:tabs>
                    <w:spacing w:line="276" w:lineRule="auto"/>
                    <w:jc w:val="both"/>
                    <w:rPr>
                      <w:sz w:val="20"/>
                    </w:rPr>
                  </w:pPr>
                </w:p>
                <w:p w:rsidR="00DB018B" w:rsidRDefault="006B3030">
                  <w:pPr>
                    <w:widowControl/>
                    <w:tabs>
                      <w:tab w:val="left" w:pos="2572"/>
                    </w:tabs>
                    <w:spacing w:line="276" w:lineRule="auto"/>
                    <w:jc w:val="both"/>
                    <w:rPr>
                      <w:sz w:val="20"/>
                    </w:rPr>
                  </w:pPr>
                  <w:r>
                    <w:rPr>
                      <w:sz w:val="20"/>
                      <w:u w:val="single"/>
                    </w:rPr>
                    <w:t xml:space="preserve">«    »         </w:t>
                  </w:r>
                  <w:r w:rsidR="00DA698C">
                    <w:rPr>
                      <w:sz w:val="20"/>
                      <w:u w:val="single"/>
                    </w:rPr>
                    <w:t xml:space="preserve">             </w:t>
                  </w:r>
                  <w:r w:rsidR="00DA698C">
                    <w:rPr>
                      <w:sz w:val="20"/>
                    </w:rPr>
                    <w:t xml:space="preserve"> </w:t>
                  </w:r>
                  <w:r>
                    <w:rPr>
                      <w:sz w:val="20"/>
                    </w:rPr>
                    <w:t>20___</w:t>
                  </w:r>
                </w:p>
              </w:tc>
            </w:tr>
          </w:tbl>
          <w:p w:rsidR="00DB018B" w:rsidRDefault="00DB018B"/>
        </w:tc>
        <w:tc>
          <w:tcPr>
            <w:tcW w:w="336" w:type="dxa"/>
            <w:tcBorders>
              <w:top w:val="nil"/>
              <w:left w:val="nil"/>
              <w:bottom w:val="nil"/>
              <w:right w:val="nil"/>
            </w:tcBorders>
            <w:vAlign w:val="center"/>
          </w:tcPr>
          <w:p w:rsidR="00DB018B" w:rsidRDefault="00DB018B">
            <w:pPr>
              <w:widowControl w:val="0"/>
              <w:tabs>
                <w:tab w:val="left" w:pos="2572"/>
              </w:tabs>
              <w:rPr>
                <w:sz w:val="20"/>
              </w:rPr>
            </w:pPr>
          </w:p>
        </w:tc>
        <w:tc>
          <w:tcPr>
            <w:tcW w:w="5493" w:type="dxa"/>
            <w:tcBorders>
              <w:top w:val="nil"/>
              <w:left w:val="nil"/>
              <w:bottom w:val="nil"/>
              <w:right w:val="nil"/>
            </w:tcBorders>
            <w:vAlign w:val="center"/>
          </w:tcPr>
          <w:tbl>
            <w:tblPr>
              <w:tblW w:w="0" w:type="auto"/>
              <w:tblLayout w:type="fixed"/>
              <w:tblLook w:val="04A0" w:firstRow="1" w:lastRow="0" w:firstColumn="1" w:lastColumn="0" w:noHBand="0" w:noVBand="1"/>
            </w:tblPr>
            <w:tblGrid>
              <w:gridCol w:w="5184"/>
            </w:tblGrid>
            <w:tr w:rsidR="00DB018B">
              <w:tc>
                <w:tcPr>
                  <w:tcW w:w="5184" w:type="dxa"/>
                </w:tcPr>
                <w:p w:rsidR="00DB018B" w:rsidRDefault="00DA698C">
                  <w:pPr>
                    <w:widowControl/>
                    <w:spacing w:line="276" w:lineRule="auto"/>
                    <w:jc w:val="center"/>
                    <w:rPr>
                      <w:b/>
                      <w:sz w:val="20"/>
                      <w:u w:val="single"/>
                    </w:rPr>
                  </w:pPr>
                  <w:r>
                    <w:rPr>
                      <w:b/>
                      <w:sz w:val="20"/>
                      <w:u w:val="single"/>
                    </w:rPr>
                    <w:t>Заказчик</w:t>
                  </w:r>
                </w:p>
                <w:p w:rsidR="00DB018B" w:rsidRDefault="00DB018B">
                  <w:pPr>
                    <w:widowControl/>
                    <w:spacing w:line="276" w:lineRule="auto"/>
                    <w:jc w:val="center"/>
                    <w:rPr>
                      <w:b/>
                      <w:sz w:val="20"/>
                      <w:u w:val="single"/>
                    </w:rPr>
                  </w:pPr>
                </w:p>
                <w:p w:rsidR="00DB018B" w:rsidRDefault="00DA698C">
                  <w:pPr>
                    <w:widowControl/>
                    <w:spacing w:line="276" w:lineRule="auto"/>
                    <w:rPr>
                      <w:sz w:val="20"/>
                      <w:u w:val="single"/>
                    </w:rPr>
                  </w:pPr>
                  <w:r>
                    <w:rPr>
                      <w:sz w:val="20"/>
                      <w:u w:val="single"/>
                    </w:rPr>
                    <w:t xml:space="preserve">______________________________________              </w:t>
                  </w:r>
                </w:p>
                <w:p w:rsidR="00DB018B" w:rsidRDefault="00DA698C">
                  <w:pPr>
                    <w:widowControl/>
                    <w:spacing w:line="276" w:lineRule="auto"/>
                    <w:jc w:val="center"/>
                    <w:rPr>
                      <w:sz w:val="20"/>
                    </w:rPr>
                  </w:pPr>
                  <w:r>
                    <w:rPr>
                      <w:sz w:val="20"/>
                    </w:rPr>
                    <w:t>(фамилия, имя и отчество)</w:t>
                  </w:r>
                </w:p>
                <w:p w:rsidR="00DB018B" w:rsidRDefault="00DA698C">
                  <w:pPr>
                    <w:widowControl/>
                    <w:spacing w:line="276" w:lineRule="auto"/>
                    <w:rPr>
                      <w:sz w:val="20"/>
                    </w:rPr>
                  </w:pPr>
                  <w:r>
                    <w:rPr>
                      <w:sz w:val="20"/>
                    </w:rPr>
                    <w:t>_______________________________________</w:t>
                  </w:r>
                </w:p>
                <w:p w:rsidR="00DB018B" w:rsidRDefault="00DA698C">
                  <w:pPr>
                    <w:widowControl/>
                    <w:spacing w:line="276" w:lineRule="auto"/>
                    <w:rPr>
                      <w:sz w:val="20"/>
                    </w:rPr>
                  </w:pPr>
                  <w:r>
                    <w:rPr>
                      <w:sz w:val="20"/>
                    </w:rPr>
                    <w:t>_______________________________________</w:t>
                  </w:r>
                </w:p>
                <w:p w:rsidR="00DB018B" w:rsidRDefault="00DA698C">
                  <w:pPr>
                    <w:widowControl/>
                    <w:spacing w:line="276" w:lineRule="auto"/>
                    <w:jc w:val="center"/>
                    <w:rPr>
                      <w:sz w:val="20"/>
                    </w:rPr>
                  </w:pPr>
                  <w:r>
                    <w:rPr>
                      <w:sz w:val="20"/>
                    </w:rPr>
                    <w:t>(паспортные данные)</w:t>
                  </w:r>
                </w:p>
                <w:p w:rsidR="00DB018B" w:rsidRDefault="00DB018B">
                  <w:pPr>
                    <w:widowControl/>
                    <w:spacing w:line="276" w:lineRule="auto"/>
                    <w:jc w:val="center"/>
                    <w:rPr>
                      <w:sz w:val="20"/>
                    </w:rPr>
                  </w:pPr>
                </w:p>
              </w:tc>
            </w:tr>
            <w:tr w:rsidR="00DB018B">
              <w:tc>
                <w:tcPr>
                  <w:tcW w:w="5184" w:type="dxa"/>
                </w:tcPr>
                <w:p w:rsidR="00DB018B" w:rsidRDefault="00DA698C">
                  <w:pPr>
                    <w:widowControl/>
                    <w:spacing w:line="276" w:lineRule="auto"/>
                    <w:rPr>
                      <w:sz w:val="20"/>
                    </w:rPr>
                  </w:pPr>
                  <w:r>
                    <w:rPr>
                      <w:sz w:val="20"/>
                    </w:rPr>
                    <w:t>_______________________________________________</w:t>
                  </w:r>
                </w:p>
                <w:p w:rsidR="00DB018B" w:rsidRDefault="00DA698C">
                  <w:pPr>
                    <w:widowControl/>
                    <w:spacing w:line="276" w:lineRule="auto"/>
                    <w:jc w:val="center"/>
                    <w:rPr>
                      <w:sz w:val="20"/>
                    </w:rPr>
                  </w:pPr>
                  <w:r>
                    <w:rPr>
                      <w:sz w:val="20"/>
                    </w:rPr>
                    <w:t>(адрес места жительства)</w:t>
                  </w:r>
                </w:p>
                <w:p w:rsidR="00DB018B" w:rsidRDefault="00DA698C">
                  <w:pPr>
                    <w:widowControl/>
                    <w:spacing w:line="276" w:lineRule="auto"/>
                    <w:rPr>
                      <w:sz w:val="20"/>
                    </w:rPr>
                  </w:pPr>
                  <w:r>
                    <w:rPr>
                      <w:sz w:val="20"/>
                    </w:rPr>
                    <w:t>_______________________________________________</w:t>
                  </w:r>
                </w:p>
                <w:p w:rsidR="00DB018B" w:rsidRPr="008D1C60" w:rsidRDefault="00647EA5">
                  <w:pPr>
                    <w:widowControl/>
                    <w:spacing w:line="276" w:lineRule="auto"/>
                    <w:jc w:val="center"/>
                    <w:rPr>
                      <w:sz w:val="20"/>
                    </w:rPr>
                  </w:pPr>
                  <w:r>
                    <w:rPr>
                      <w:sz w:val="20"/>
                    </w:rPr>
                    <w:t xml:space="preserve">(телефон, </w:t>
                  </w:r>
                  <w:r>
                    <w:rPr>
                      <w:sz w:val="20"/>
                      <w:lang w:val="en-US"/>
                    </w:rPr>
                    <w:t>e</w:t>
                  </w:r>
                  <w:r w:rsidRPr="008D1C60">
                    <w:rPr>
                      <w:sz w:val="20"/>
                    </w:rPr>
                    <w:t>-</w:t>
                  </w:r>
                  <w:r>
                    <w:rPr>
                      <w:sz w:val="20"/>
                      <w:lang w:val="en-US"/>
                    </w:rPr>
                    <w:t>mail</w:t>
                  </w:r>
                  <w:r w:rsidRPr="008D1C60">
                    <w:rPr>
                      <w:sz w:val="20"/>
                    </w:rPr>
                    <w:t>)</w:t>
                  </w:r>
                </w:p>
                <w:p w:rsidR="00DB018B" w:rsidRDefault="00DB018B">
                  <w:pPr>
                    <w:widowControl/>
                    <w:spacing w:line="276" w:lineRule="auto"/>
                    <w:jc w:val="center"/>
                    <w:rPr>
                      <w:sz w:val="20"/>
                    </w:rPr>
                  </w:pPr>
                </w:p>
              </w:tc>
            </w:tr>
            <w:tr w:rsidR="00DB018B">
              <w:tc>
                <w:tcPr>
                  <w:tcW w:w="5184" w:type="dxa"/>
                </w:tcPr>
                <w:p w:rsidR="00DB018B" w:rsidRDefault="00DB018B">
                  <w:pPr>
                    <w:widowControl/>
                    <w:spacing w:line="276" w:lineRule="auto"/>
                    <w:rPr>
                      <w:sz w:val="20"/>
                    </w:rPr>
                  </w:pPr>
                </w:p>
                <w:p w:rsidR="00DB018B" w:rsidRDefault="006B3030">
                  <w:pPr>
                    <w:widowControl/>
                    <w:spacing w:line="276" w:lineRule="auto"/>
                    <w:rPr>
                      <w:sz w:val="20"/>
                    </w:rPr>
                  </w:pPr>
                  <w:r>
                    <w:rPr>
                      <w:sz w:val="20"/>
                      <w:u w:val="single"/>
                    </w:rPr>
                    <w:t xml:space="preserve"> </w:t>
                  </w:r>
                  <w:proofErr w:type="gramStart"/>
                  <w:r>
                    <w:rPr>
                      <w:sz w:val="20"/>
                      <w:u w:val="single"/>
                    </w:rPr>
                    <w:t xml:space="preserve">«  </w:t>
                  </w:r>
                  <w:proofErr w:type="gramEnd"/>
                  <w:r>
                    <w:rPr>
                      <w:sz w:val="20"/>
                      <w:u w:val="single"/>
                    </w:rPr>
                    <w:t xml:space="preserve"> </w:t>
                  </w:r>
                  <w:r w:rsidR="00DA698C">
                    <w:rPr>
                      <w:sz w:val="20"/>
                      <w:u w:val="single"/>
                    </w:rPr>
                    <w:t xml:space="preserve"> »</w:t>
                  </w:r>
                  <w:r>
                    <w:rPr>
                      <w:sz w:val="20"/>
                      <w:u w:val="single"/>
                    </w:rPr>
                    <w:t xml:space="preserve">        </w:t>
                  </w:r>
                  <w:r w:rsidR="00DA698C">
                    <w:rPr>
                      <w:sz w:val="20"/>
                      <w:u w:val="single"/>
                    </w:rPr>
                    <w:t xml:space="preserve">         </w:t>
                  </w:r>
                  <w:r>
                    <w:rPr>
                      <w:sz w:val="20"/>
                      <w:u w:val="single"/>
                    </w:rPr>
                    <w:t>20___</w:t>
                  </w:r>
                  <w:r w:rsidR="00DA698C">
                    <w:rPr>
                      <w:sz w:val="20"/>
                    </w:rPr>
                    <w:t xml:space="preserve">               _________________</w:t>
                  </w:r>
                </w:p>
                <w:p w:rsidR="00DB018B" w:rsidRDefault="00DA698C">
                  <w:pPr>
                    <w:widowControl/>
                    <w:spacing w:line="276" w:lineRule="auto"/>
                    <w:rPr>
                      <w:sz w:val="20"/>
                    </w:rPr>
                  </w:pPr>
                  <w:r>
                    <w:rPr>
                      <w:sz w:val="20"/>
                    </w:rPr>
                    <w:t xml:space="preserve">                                                                     (подпись)</w:t>
                  </w:r>
                </w:p>
              </w:tc>
            </w:tr>
          </w:tbl>
          <w:p w:rsidR="00DB018B" w:rsidRDefault="00DB018B"/>
        </w:tc>
      </w:tr>
    </w:tbl>
    <w:p w:rsidR="00DB018B" w:rsidRDefault="00DB018B">
      <w:pPr>
        <w:widowControl/>
        <w:tabs>
          <w:tab w:val="left" w:pos="541"/>
        </w:tabs>
        <w:ind w:right="149"/>
        <w:rPr>
          <w:sz w:val="20"/>
        </w:rPr>
      </w:pPr>
    </w:p>
    <w:p w:rsidR="00DB018B" w:rsidRDefault="00DB018B">
      <w:pPr>
        <w:widowControl/>
        <w:tabs>
          <w:tab w:val="left" w:pos="541"/>
        </w:tabs>
        <w:ind w:right="149"/>
        <w:rPr>
          <w:sz w:val="20"/>
        </w:rPr>
      </w:pPr>
    </w:p>
    <w:p w:rsidR="00DB018B" w:rsidRDefault="00DA698C">
      <w:pPr>
        <w:pStyle w:val="a3"/>
        <w:tabs>
          <w:tab w:val="left" w:pos="6688"/>
          <w:tab w:val="left" w:pos="9443"/>
        </w:tabs>
      </w:pPr>
      <w:r>
        <w:t>Второй экземпляр Договора получен</w:t>
      </w:r>
      <w:r>
        <w:rPr>
          <w:spacing w:val="-10"/>
        </w:rPr>
        <w:t xml:space="preserve"> </w:t>
      </w:r>
      <w:r>
        <w:t>на</w:t>
      </w:r>
      <w:r>
        <w:rPr>
          <w:spacing w:val="-2"/>
        </w:rPr>
        <w:t xml:space="preserve"> </w:t>
      </w:r>
      <w:r>
        <w:t>руки:</w:t>
      </w:r>
      <w:r>
        <w:rPr>
          <w:u w:val="single"/>
        </w:rPr>
        <w:t xml:space="preserve"> </w:t>
      </w:r>
      <w:r>
        <w:rPr>
          <w:u w:val="single"/>
        </w:rPr>
        <w:tab/>
        <w:t>/</w:t>
      </w:r>
      <w:r>
        <w:rPr>
          <w:u w:val="single"/>
        </w:rPr>
        <w:tab/>
      </w:r>
      <w:r>
        <w:t>/</w:t>
      </w:r>
    </w:p>
    <w:p w:rsidR="00DB018B" w:rsidRDefault="00DB018B">
      <w:pPr>
        <w:pStyle w:val="a3"/>
        <w:ind w:left="0"/>
      </w:pPr>
    </w:p>
    <w:p w:rsidR="00DB018B" w:rsidRDefault="00DA698C">
      <w:pPr>
        <w:pStyle w:val="a3"/>
        <w:tabs>
          <w:tab w:val="left" w:pos="699"/>
          <w:tab w:val="left" w:pos="1894"/>
          <w:tab w:val="left" w:pos="2544"/>
        </w:tabs>
        <w:ind w:left="0" w:right="934"/>
        <w:jc w:val="right"/>
        <w:rPr>
          <w:spacing w:val="-2"/>
        </w:rPr>
      </w:pPr>
      <w:proofErr w:type="gramStart"/>
      <w:r>
        <w:t>«</w:t>
      </w:r>
      <w:r>
        <w:rPr>
          <w:u w:val="single"/>
        </w:rPr>
        <w:t xml:space="preserve"> </w:t>
      </w:r>
      <w:r>
        <w:rPr>
          <w:u w:val="single"/>
        </w:rPr>
        <w:tab/>
      </w:r>
      <w:proofErr w:type="gramEnd"/>
      <w:r>
        <w:t>»</w:t>
      </w:r>
      <w:r>
        <w:rPr>
          <w:u w:val="single"/>
        </w:rPr>
        <w:t xml:space="preserve"> </w:t>
      </w:r>
      <w:r>
        <w:rPr>
          <w:u w:val="single"/>
        </w:rPr>
        <w:tab/>
      </w:r>
      <w:r>
        <w:t>20</w:t>
      </w:r>
      <w:r>
        <w:rPr>
          <w:u w:val="single"/>
        </w:rPr>
        <w:t xml:space="preserve"> </w:t>
      </w:r>
      <w:r>
        <w:rPr>
          <w:u w:val="single"/>
        </w:rPr>
        <w:tab/>
      </w:r>
      <w:r>
        <w:rPr>
          <w:spacing w:val="-2"/>
        </w:rPr>
        <w:t>г</w:t>
      </w:r>
    </w:p>
    <w:p w:rsidR="00647EA5" w:rsidRDefault="00647EA5" w:rsidP="00647EA5">
      <w:pPr>
        <w:tabs>
          <w:tab w:val="left" w:pos="10065"/>
        </w:tabs>
        <w:spacing w:before="204"/>
        <w:ind w:left="134"/>
      </w:pPr>
      <w:r>
        <w:rPr>
          <w:spacing w:val="-5"/>
        </w:rPr>
        <w:t>Я,</w:t>
      </w:r>
      <w:r>
        <w:rPr>
          <w:u w:val="single"/>
        </w:rPr>
        <w:tab/>
      </w:r>
    </w:p>
    <w:p w:rsidR="00647EA5" w:rsidRDefault="00647EA5" w:rsidP="00647EA5">
      <w:pPr>
        <w:spacing w:before="2" w:line="253" w:lineRule="exact"/>
        <w:ind w:left="3822"/>
        <w:jc w:val="both"/>
      </w:pPr>
      <w:proofErr w:type="gramStart"/>
      <w:r>
        <w:t>(</w:t>
      </w:r>
      <w:r>
        <w:rPr>
          <w:spacing w:val="-6"/>
        </w:rPr>
        <w:t xml:space="preserve"> </w:t>
      </w:r>
      <w:r>
        <w:t>ФИО</w:t>
      </w:r>
      <w:proofErr w:type="gramEnd"/>
      <w:r>
        <w:rPr>
          <w:spacing w:val="-5"/>
        </w:rPr>
        <w:t xml:space="preserve"> </w:t>
      </w:r>
      <w:r>
        <w:t>родителя</w:t>
      </w:r>
      <w:r>
        <w:rPr>
          <w:spacing w:val="-5"/>
        </w:rPr>
        <w:t xml:space="preserve"> </w:t>
      </w:r>
      <w:r>
        <w:t>(законного</w:t>
      </w:r>
      <w:r>
        <w:rPr>
          <w:spacing w:val="-4"/>
        </w:rPr>
        <w:t xml:space="preserve"> </w:t>
      </w:r>
      <w:r>
        <w:rPr>
          <w:spacing w:val="-2"/>
        </w:rPr>
        <w:t>представителя))</w:t>
      </w:r>
    </w:p>
    <w:p w:rsidR="00647EA5" w:rsidRPr="00E37947" w:rsidRDefault="00647EA5" w:rsidP="00647EA5">
      <w:pPr>
        <w:tabs>
          <w:tab w:val="left" w:pos="313"/>
          <w:tab w:val="left" w:pos="607"/>
        </w:tabs>
        <w:ind w:left="146"/>
        <w:rPr>
          <w:sz w:val="20"/>
        </w:rPr>
      </w:pPr>
      <w:r>
        <w:t xml:space="preserve">Даю согласие ГБДОУ детский сад №49 Невского района Санкт-Петербурга, расположенного по адресу: </w:t>
      </w:r>
      <w:r w:rsidRPr="00154296">
        <w:rPr>
          <w:sz w:val="20"/>
        </w:rPr>
        <w:t>192131, Санкт-Петербург,</w:t>
      </w:r>
      <w:r>
        <w:rPr>
          <w:sz w:val="20"/>
        </w:rPr>
        <w:t xml:space="preserve"> </w:t>
      </w:r>
      <w:r w:rsidRPr="00154296">
        <w:rPr>
          <w:sz w:val="20"/>
        </w:rPr>
        <w:t>ул. Седова, дом 138, лит. А</w:t>
      </w:r>
      <w:r>
        <w:rPr>
          <w:sz w:val="20"/>
        </w:rPr>
        <w:t>;</w:t>
      </w:r>
      <w:r>
        <w:rPr>
          <w:spacing w:val="40"/>
          <w:sz w:val="20"/>
        </w:rPr>
        <w:t xml:space="preserve"> </w:t>
      </w:r>
      <w:r>
        <w:rPr>
          <w:sz w:val="20"/>
        </w:rPr>
        <w:t>а также Оператору</w:t>
      </w:r>
      <w:r>
        <w:rPr>
          <w:spacing w:val="40"/>
          <w:sz w:val="20"/>
        </w:rPr>
        <w:t xml:space="preserve"> </w:t>
      </w:r>
      <w:r>
        <w:rPr>
          <w:sz w:val="20"/>
        </w:rPr>
        <w:t xml:space="preserve">на обработку своих и ребенка персональных данных в АИС </w:t>
      </w:r>
      <w:proofErr w:type="gramStart"/>
      <w:r>
        <w:rPr>
          <w:sz w:val="20"/>
        </w:rPr>
        <w:t>« ПАРАГРАФ</w:t>
      </w:r>
      <w:proofErr w:type="gramEnd"/>
      <w:r>
        <w:rPr>
          <w:sz w:val="20"/>
        </w:rPr>
        <w:t>-ДОУ, ПО «1С», ГИС ЕИАСБУ.</w:t>
      </w:r>
    </w:p>
    <w:p w:rsidR="00647EA5" w:rsidRDefault="00647EA5" w:rsidP="00647EA5">
      <w:pPr>
        <w:pStyle w:val="a3"/>
        <w:spacing w:before="200"/>
        <w:ind w:left="0"/>
        <w:rPr>
          <w:sz w:val="18"/>
        </w:rPr>
      </w:pPr>
    </w:p>
    <w:p w:rsidR="00647EA5" w:rsidRDefault="00647EA5" w:rsidP="00647EA5">
      <w:pPr>
        <w:tabs>
          <w:tab w:val="left" w:pos="876"/>
          <w:tab w:val="left" w:pos="2133"/>
          <w:tab w:val="left" w:pos="2674"/>
        </w:tabs>
        <w:spacing w:before="1"/>
        <w:ind w:left="242"/>
        <w:rPr>
          <w:sz w:val="18"/>
        </w:rPr>
      </w:pPr>
      <w:r>
        <w:rPr>
          <w:spacing w:val="-10"/>
          <w:sz w:val="18"/>
        </w:rPr>
        <w:t>«</w:t>
      </w:r>
      <w:r>
        <w:rPr>
          <w:sz w:val="18"/>
          <w:u w:val="single"/>
        </w:rPr>
        <w:tab/>
      </w:r>
      <w:r>
        <w:rPr>
          <w:spacing w:val="-10"/>
          <w:sz w:val="18"/>
        </w:rPr>
        <w:t>»</w:t>
      </w:r>
      <w:r>
        <w:rPr>
          <w:sz w:val="18"/>
          <w:u w:val="single"/>
        </w:rPr>
        <w:tab/>
      </w:r>
      <w:r>
        <w:rPr>
          <w:spacing w:val="-5"/>
          <w:sz w:val="18"/>
        </w:rPr>
        <w:t>20</w:t>
      </w:r>
      <w:r>
        <w:rPr>
          <w:sz w:val="18"/>
          <w:u w:val="single"/>
        </w:rPr>
        <w:tab/>
      </w:r>
      <w:r>
        <w:rPr>
          <w:spacing w:val="-5"/>
          <w:sz w:val="18"/>
        </w:rPr>
        <w:t>г.</w:t>
      </w:r>
    </w:p>
    <w:p w:rsidR="00647EA5" w:rsidRDefault="00647EA5" w:rsidP="00647EA5">
      <w:pPr>
        <w:spacing w:line="20" w:lineRule="exact"/>
        <w:ind w:left="5752"/>
        <w:rPr>
          <w:sz w:val="2"/>
        </w:rPr>
      </w:pPr>
      <w:r>
        <w:rPr>
          <w:noProof/>
          <w:sz w:val="2"/>
        </w:rPr>
        <mc:AlternateContent>
          <mc:Choice Requires="wpg">
            <w:drawing>
              <wp:inline distT="0" distB="0" distL="0" distR="0" wp14:anchorId="4B81C068" wp14:editId="4BBF3025">
                <wp:extent cx="914400" cy="5080"/>
                <wp:effectExtent l="9525" t="0" r="0" b="4445"/>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 cy="5080"/>
                          <a:chOff x="0" y="0"/>
                          <a:chExt cx="914400" cy="5080"/>
                        </a:xfrm>
                      </wpg:grpSpPr>
                      <wps:wsp>
                        <wps:cNvPr id="36" name="Graphic 36"/>
                        <wps:cNvSpPr/>
                        <wps:spPr>
                          <a:xfrm>
                            <a:off x="0" y="2319"/>
                            <a:ext cx="914400" cy="1270"/>
                          </a:xfrm>
                          <a:custGeom>
                            <a:avLst/>
                            <a:gdLst/>
                            <a:ahLst/>
                            <a:cxnLst/>
                            <a:rect l="l" t="t" r="r" b="b"/>
                            <a:pathLst>
                              <a:path w="914400">
                                <a:moveTo>
                                  <a:pt x="0" y="0"/>
                                </a:moveTo>
                                <a:lnTo>
                                  <a:pt x="914400" y="0"/>
                                </a:lnTo>
                              </a:path>
                            </a:pathLst>
                          </a:custGeom>
                          <a:ln w="46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796A076" id="Group 35" o:spid="_x0000_s1026" style="width:1in;height:.4pt;mso-position-horizontal-relative:char;mso-position-vertical-relative:line" coordsize="91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00GdgIAALEFAAAOAAAAZHJzL2Uyb0RvYy54bWykVEtP3DAQvlfqf7B8L9kHbCEiiyooqBIC&#10;JKh69jrOQ3Vsd+zdLP++48k6CwvqgeYQjT3jeXzfzJxfbDvNNgp8a03Bp0cTzpSRtmxNXfCfT9df&#10;TjnzQZhSaGtUwZ+V5xfLz5/Oe5ermW2sLhUwdGJ83ruCNyG4PMu8bFQn/JF1yqCystCJgEeosxJE&#10;j947nc0mk0XWWygdWKm8x9urQcmX5L+qlAz3VeVVYLrgmFugP9B/Ff/Z8lzkNQjXtHKXhvhAFp1o&#10;DQYdXV2JINga2jeuulaC9bYKR9J2ma2qViqqAauZTg6quQG7dlRLnfe1G2FCaA9w+rBbebd5ANaW&#10;BZ+fcGZEhxxRWIZnBKd3dY42N+Ae3QMMFaJ4a+Vvj+rsUB/P9d54W0EXH2GhbEuoP4+oq21gEi/P&#10;psfHE+RGoupkcrrjRDZI3Js3svn+j1eZyIeAlNaYRu+wt/wePv9/8D02wilixUdoEnyLPXxDN80X&#10;A4BkFdEjOH3ud0C+i81sPj0bmvI9eKazrwTPWKjI5dqHG2UJZbG59WHo6DJJokmS3JokAs5FnAhN&#10;ExE4w4kAznAiVkNwJ0J8F6mLIutHmuJVZzfqyZIyHFCEme212ry0SjynDkDTwQCFGAS7aRAoMMov&#10;S9Mm5nC8mJ/RmHmr2/K61Tom4aFeXWpgGxGHnL5YBXp4ZebAhyvhm8GOVDszbaiTEzWxX1a2fEZm&#10;e9wMBfd/1gIUZ/qHwd6JayQJkIRVEiDoS0vLhvDBmE/bXwIci+ELHpDWO5taSOSJslj6aBtfGvtt&#10;HWzVRj6xnVNGuwO2M0m0F1B6tXhenslqv2mXfwEAAP//AwBQSwMEFAAGAAgAAAAhAKaAF2zZAAAA&#10;AgEAAA8AAABkcnMvZG93bnJldi54bWxMj0FLw0AQhe+C/2EZwZvdRKuUmE0pRT0VwVYQb9PsNAnN&#10;zobsNkn/vVMvennweMN73+TLybVqoD40ng2kswQUceltw5WBz93r3QJUiMgWW89k4EwBlsX1VY6Z&#10;9SN/0LCNlZISDhkaqGPsMq1DWZPDMPMdsWQH3zuMYvtK2x5HKXetvk+SJ+2wYVmosaN1TeVxe3IG&#10;3kYcVw/py7A5Htbn793j+9cmJWNub6bVM6hIU/w7hgu+oEMhTHt/YhtUa0Aeib96yeZzsXsDC9BF&#10;rv+jFz8AAAD//wMAUEsBAi0AFAAGAAgAAAAhALaDOJL+AAAA4QEAABMAAAAAAAAAAAAAAAAAAAAA&#10;AFtDb250ZW50X1R5cGVzXS54bWxQSwECLQAUAAYACAAAACEAOP0h/9YAAACUAQAACwAAAAAAAAAA&#10;AAAAAAAvAQAAX3JlbHMvLnJlbHNQSwECLQAUAAYACAAAACEAjJtNBnYCAACxBQAADgAAAAAAAAAA&#10;AAAAAAAuAgAAZHJzL2Uyb0RvYy54bWxQSwECLQAUAAYACAAAACEApoAXbNkAAAACAQAADwAAAAAA&#10;AAAAAAAAAADQBAAAZHJzL2Rvd25yZXYueG1sUEsFBgAAAAAEAAQA8wAAANYFAAAAAA==&#10;">
                <v:shape id="Graphic 36" o:spid="_x0000_s1027" style="position:absolute;top:23;width:9144;height:12;visibility:visible;mso-wrap-style:square;v-text-anchor:top" coordsize="914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d+/xQAAANsAAAAPAAAAZHJzL2Rvd25yZXYueG1sRI9Pa8JA&#10;FMTvgt9heUIvopu2RCR1FRFKS8FDYov09si+JqHZtyG7+dN+elcQPA4z8xtmsxtNLXpqXWVZweMy&#10;AkGcW11xoeDz9LpYg3AeWWNtmRT8kYPddjrZYKLtwCn1mS9EgLBLUEHpfZNI6fKSDLqlbYiD92Nb&#10;gz7ItpC6xSHATS2fomglDVYcFkps6FBS/pt1RkEcV+f/b/o6frzh2VPad3mKc6UeZuP+BYSn0d/D&#10;t/a7VvC8guuX8APk9gIAAP//AwBQSwECLQAUAAYACAAAACEA2+H2y+4AAACFAQAAEwAAAAAAAAAA&#10;AAAAAAAAAAAAW0NvbnRlbnRfVHlwZXNdLnhtbFBLAQItABQABgAIAAAAIQBa9CxbvwAAABUBAAAL&#10;AAAAAAAAAAAAAAAAAB8BAABfcmVscy8ucmVsc1BLAQItABQABgAIAAAAIQBRUd+/xQAAANsAAAAP&#10;AAAAAAAAAAAAAAAAAAcCAABkcnMvZG93bnJldi54bWxQSwUGAAAAAAMAAwC3AAAA+QIAAAAA&#10;" path="m,l914400,e" filled="f" strokeweight=".1289mm">
                  <v:path arrowok="t"/>
                </v:shape>
                <w10:anchorlock/>
              </v:group>
            </w:pict>
          </mc:Fallback>
        </mc:AlternateContent>
      </w:r>
      <w:r>
        <w:rPr>
          <w:spacing w:val="195"/>
          <w:sz w:val="2"/>
        </w:rPr>
        <w:t xml:space="preserve"> </w:t>
      </w:r>
      <w:r>
        <w:rPr>
          <w:noProof/>
          <w:spacing w:val="195"/>
          <w:sz w:val="2"/>
        </w:rPr>
        <mc:AlternateContent>
          <mc:Choice Requires="wpg">
            <w:drawing>
              <wp:inline distT="0" distB="0" distL="0" distR="0" wp14:anchorId="00A6D788" wp14:editId="1BA738F3">
                <wp:extent cx="1547495" cy="5080"/>
                <wp:effectExtent l="9525" t="0" r="0" b="4445"/>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7495" cy="5080"/>
                          <a:chOff x="0" y="0"/>
                          <a:chExt cx="1547495" cy="5080"/>
                        </a:xfrm>
                      </wpg:grpSpPr>
                      <wps:wsp>
                        <wps:cNvPr id="38" name="Graphic 38"/>
                        <wps:cNvSpPr/>
                        <wps:spPr>
                          <a:xfrm>
                            <a:off x="0" y="2319"/>
                            <a:ext cx="1547495" cy="1270"/>
                          </a:xfrm>
                          <a:custGeom>
                            <a:avLst/>
                            <a:gdLst/>
                            <a:ahLst/>
                            <a:cxnLst/>
                            <a:rect l="l" t="t" r="r" b="b"/>
                            <a:pathLst>
                              <a:path w="1547495">
                                <a:moveTo>
                                  <a:pt x="0" y="0"/>
                                </a:moveTo>
                                <a:lnTo>
                                  <a:pt x="1547003" y="0"/>
                                </a:lnTo>
                              </a:path>
                            </a:pathLst>
                          </a:custGeom>
                          <a:ln w="46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C137F9" id="Group 37" o:spid="_x0000_s1026" style="width:121.85pt;height:.4pt;mso-position-horizontal-relative:char;mso-position-vertical-relative:line" coordsize="1547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whqfQIAALYFAAAOAAAAZHJzL2Uyb0RvYy54bWykVEtv2zAMvg/YfxB0X+0kfaRGnWJo12JA&#10;0RVoh50VWX5gsqRRSpz++1F0lLRpsUPng0GJFB/fR/LictNrtlbgO2tKPjnKOVNG2qozTcl/Pt18&#10;mXPmgzCV0Naokj8rzy8Xnz9dDK5QU9taXSlg6MT4YnAlb0NwRZZ52ape+CPrlEFlbaEXAY/QZBWI&#10;Ab33Opvm+Wk2WKgcWKm8x9vrUckX5L+ulQw/6tqrwHTJMbdAf6D/Mv6zxYUoGhCu7eQ2DfGBLHrR&#10;GQy6c3UtgmAr6N646jsJ1ts6HEnbZ7auO6moBqxmkh9Ucwt25aiWphgat4MJoT3A6cNu5f36AVhX&#10;lXx2xpkRPXJEYRmeEZzBNQXa3IJ7dA8wVojinZW/PaqzQ308N3vjTQ19fISFsg2h/rxDXW0Ck3g5&#10;OTk+Oz4/4Uyi7iSfb0mRLTL35pFsv/3rWSaKMSQltktkcNhdfg+g/z8AH1vhFPHiIzgJQGz1BODY&#10;T7P5CCFZRfwIUF/4LZTvojOdTc7HtnwXoMn0jADaVSoKufLhVlkCWqzvfBibukqSaJMkNyaJgKMR&#10;h0LTUATOcCiAMxyK5RjdiRDfRfaiyIY9U/Gut2v1ZEkbDljC1PZabV5aRa7zfMZZagO0HS1QiGGw&#10;pUaBQqP8sjhtYhbHp7NzmjVvdVfddFrHLDw0yysNbC3ipNMX60APr8wc+HAtfDvakWprpg21c2In&#10;tszSVs9I7oDroeT+z0qA4kx/N9g+cZckAZKwTAIEfWVp4xBAGPNp80uAYzF8yQMye29TF4kikRZL&#10;39nGl8Z+XQVbd5FR7OiU0faAHU0SLQeUXm2fl2ey2q/bxV8AAAD//wMAUEsDBBQABgAIAAAAIQAP&#10;AFp42wAAAAIBAAAPAAAAZHJzL2Rvd25yZXYueG1sTI9Ba8JAEIXvBf/DMoXe6ibaWkmzERHbkxTU&#10;gngbs2MSzM6G7JrEf99tL/Uy8HiP975JF4OpRUetqywriMcRCOLc6ooLBd/7j+c5COeRNdaWScGN&#10;HCyy0UOKibY9b6nb+UKEEnYJKii9bxIpXV6SQTe2DXHwzrY16INsC6lb7EO5qeUkimbSYMVhocSG&#10;ViXll93VKPjssV9O43W3uZxXt+P+9euwiUmpp8dh+Q7C0+D/w/CLH9AhC0wne2XtRK0gPOL/bvAm&#10;L9M3ECcFc5BZKu/Rsx8AAAD//wMAUEsBAi0AFAAGAAgAAAAhALaDOJL+AAAA4QEAABMAAAAAAAAA&#10;AAAAAAAAAAAAAFtDb250ZW50X1R5cGVzXS54bWxQSwECLQAUAAYACAAAACEAOP0h/9YAAACUAQAA&#10;CwAAAAAAAAAAAAAAAAAvAQAAX3JlbHMvLnJlbHNQSwECLQAUAAYACAAAACEAX/cIan0CAAC2BQAA&#10;DgAAAAAAAAAAAAAAAAAuAgAAZHJzL2Uyb0RvYy54bWxQSwECLQAUAAYACAAAACEADwBaeNsAAAAC&#10;AQAADwAAAAAAAAAAAAAAAADXBAAAZHJzL2Rvd25yZXYueG1sUEsFBgAAAAAEAAQA8wAAAN8FAAAA&#10;AA==&#10;">
                <v:shape id="Graphic 38" o:spid="_x0000_s1027" style="position:absolute;top:23;width:15474;height:12;visibility:visible;mso-wrap-style:square;v-text-anchor:top" coordsize="1547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qb/wgAAANsAAAAPAAAAZHJzL2Rvd25yZXYueG1sRE/LagIx&#10;FN0X/IdwBXc1Y4VSRqOIIBQHSh114e46ufPQyc2QRGf6982i0OXhvJfrwbTiSc43lhXMpgkI4sLq&#10;hisFp+Pu9QOED8gaW8uk4Ic8rFejlyWm2vZ8oGceKhFD2KeooA6hS6X0RU0G/dR2xJErrTMYInSV&#10;1A77GG5a+ZYk79Jgw7Ghxo62NRX3/GEU5OXX3hy/D5fufNuW/eWaFZnLlJqMh80CRKAh/Iv/3J9a&#10;wTyOjV/iD5CrXwAAAP//AwBQSwECLQAUAAYACAAAACEA2+H2y+4AAACFAQAAEwAAAAAAAAAAAAAA&#10;AAAAAAAAW0NvbnRlbnRfVHlwZXNdLnhtbFBLAQItABQABgAIAAAAIQBa9CxbvwAAABUBAAALAAAA&#10;AAAAAAAAAAAAAB8BAABfcmVscy8ucmVsc1BLAQItABQABgAIAAAAIQBXMqb/wgAAANsAAAAPAAAA&#10;AAAAAAAAAAAAAAcCAABkcnMvZG93bnJldi54bWxQSwUGAAAAAAMAAwC3AAAA9gIAAAAA&#10;" path="m,l1547003,e" filled="f" strokeweight=".1289mm">
                  <v:path arrowok="t"/>
                </v:shape>
                <w10:anchorlock/>
              </v:group>
            </w:pict>
          </mc:Fallback>
        </mc:AlternateContent>
      </w:r>
    </w:p>
    <w:p w:rsidR="00647EA5" w:rsidRDefault="00647EA5" w:rsidP="00647EA5">
      <w:pPr>
        <w:tabs>
          <w:tab w:val="left" w:pos="8163"/>
        </w:tabs>
        <w:ind w:left="6114"/>
        <w:rPr>
          <w:sz w:val="18"/>
        </w:rPr>
      </w:pPr>
      <w:r>
        <w:rPr>
          <w:spacing w:val="-2"/>
          <w:sz w:val="18"/>
        </w:rPr>
        <w:t>(подпись)</w:t>
      </w:r>
      <w:r>
        <w:rPr>
          <w:sz w:val="18"/>
        </w:rPr>
        <w:tab/>
      </w:r>
      <w:r>
        <w:rPr>
          <w:spacing w:val="-2"/>
          <w:sz w:val="18"/>
        </w:rPr>
        <w:t>(расшифровка)</w:t>
      </w:r>
    </w:p>
    <w:p w:rsidR="00647EA5" w:rsidRDefault="00647EA5">
      <w:pPr>
        <w:pStyle w:val="a3"/>
        <w:tabs>
          <w:tab w:val="left" w:pos="699"/>
          <w:tab w:val="left" w:pos="1894"/>
          <w:tab w:val="left" w:pos="2544"/>
        </w:tabs>
        <w:ind w:left="0" w:right="934"/>
        <w:jc w:val="right"/>
      </w:pPr>
    </w:p>
    <w:sectPr w:rsidR="00647EA5" w:rsidSect="00647EA5">
      <w:pgSz w:w="11910" w:h="16840"/>
      <w:pgMar w:top="1134" w:right="1080" w:bottom="1135"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7F83"/>
    <w:multiLevelType w:val="multilevel"/>
    <w:tmpl w:val="45D21436"/>
    <w:lvl w:ilvl="0">
      <w:start w:val="1"/>
      <w:numFmt w:val="decimal"/>
      <w:lvlText w:val="%1"/>
      <w:lvlJc w:val="left"/>
      <w:pPr>
        <w:ind w:left="125" w:hanging="710"/>
      </w:pPr>
    </w:lvl>
    <w:lvl w:ilvl="1">
      <w:start w:val="1"/>
      <w:numFmt w:val="decimal"/>
      <w:lvlText w:val="%1.%2."/>
      <w:lvlJc w:val="left"/>
      <w:pPr>
        <w:ind w:left="125" w:hanging="710"/>
      </w:pPr>
      <w:rPr>
        <w:rFonts w:ascii="Times New Roman" w:hAnsi="Times New Roman"/>
        <w:spacing w:val="-3"/>
        <w:sz w:val="20"/>
      </w:rPr>
    </w:lvl>
    <w:lvl w:ilvl="2">
      <w:numFmt w:val="bullet"/>
      <w:lvlText w:val="•"/>
      <w:lvlJc w:val="left"/>
      <w:pPr>
        <w:ind w:left="2305" w:hanging="710"/>
      </w:pPr>
    </w:lvl>
    <w:lvl w:ilvl="3">
      <w:numFmt w:val="bullet"/>
      <w:lvlText w:val="•"/>
      <w:lvlJc w:val="left"/>
      <w:pPr>
        <w:ind w:left="3397" w:hanging="710"/>
      </w:pPr>
    </w:lvl>
    <w:lvl w:ilvl="4">
      <w:numFmt w:val="bullet"/>
      <w:lvlText w:val="•"/>
      <w:lvlJc w:val="left"/>
      <w:pPr>
        <w:ind w:left="4490" w:hanging="710"/>
      </w:pPr>
    </w:lvl>
    <w:lvl w:ilvl="5">
      <w:numFmt w:val="bullet"/>
      <w:lvlText w:val="•"/>
      <w:lvlJc w:val="left"/>
      <w:pPr>
        <w:ind w:left="5582" w:hanging="710"/>
      </w:pPr>
    </w:lvl>
    <w:lvl w:ilvl="6">
      <w:numFmt w:val="bullet"/>
      <w:lvlText w:val="•"/>
      <w:lvlJc w:val="left"/>
      <w:pPr>
        <w:ind w:left="6675" w:hanging="710"/>
      </w:pPr>
    </w:lvl>
    <w:lvl w:ilvl="7">
      <w:numFmt w:val="bullet"/>
      <w:lvlText w:val="•"/>
      <w:lvlJc w:val="left"/>
      <w:pPr>
        <w:ind w:left="7767" w:hanging="710"/>
      </w:pPr>
    </w:lvl>
    <w:lvl w:ilvl="8">
      <w:numFmt w:val="bullet"/>
      <w:lvlText w:val="•"/>
      <w:lvlJc w:val="left"/>
      <w:pPr>
        <w:ind w:left="8860" w:hanging="710"/>
      </w:pPr>
    </w:lvl>
  </w:abstractNum>
  <w:abstractNum w:abstractNumId="1" w15:restartNumberingAfterBreak="0">
    <w:nsid w:val="0D6E5C06"/>
    <w:multiLevelType w:val="multilevel"/>
    <w:tmpl w:val="5C2EC10C"/>
    <w:lvl w:ilvl="0">
      <w:numFmt w:val="bullet"/>
      <w:lvlText w:val=""/>
      <w:lvlJc w:val="left"/>
      <w:pPr>
        <w:ind w:left="125" w:hanging="710"/>
      </w:pPr>
      <w:rPr>
        <w:rFonts w:ascii="Symbol" w:hAnsi="Symbol"/>
        <w:sz w:val="20"/>
      </w:rPr>
    </w:lvl>
    <w:lvl w:ilvl="1">
      <w:numFmt w:val="bullet"/>
      <w:lvlText w:val="•"/>
      <w:lvlJc w:val="left"/>
      <w:pPr>
        <w:ind w:left="1212" w:hanging="710"/>
      </w:pPr>
    </w:lvl>
    <w:lvl w:ilvl="2">
      <w:numFmt w:val="bullet"/>
      <w:lvlText w:val="•"/>
      <w:lvlJc w:val="left"/>
      <w:pPr>
        <w:ind w:left="2305" w:hanging="710"/>
      </w:pPr>
    </w:lvl>
    <w:lvl w:ilvl="3">
      <w:numFmt w:val="bullet"/>
      <w:lvlText w:val="•"/>
      <w:lvlJc w:val="left"/>
      <w:pPr>
        <w:ind w:left="3397" w:hanging="710"/>
      </w:pPr>
    </w:lvl>
    <w:lvl w:ilvl="4">
      <w:numFmt w:val="bullet"/>
      <w:lvlText w:val="•"/>
      <w:lvlJc w:val="left"/>
      <w:pPr>
        <w:ind w:left="4490" w:hanging="710"/>
      </w:pPr>
    </w:lvl>
    <w:lvl w:ilvl="5">
      <w:numFmt w:val="bullet"/>
      <w:lvlText w:val="•"/>
      <w:lvlJc w:val="left"/>
      <w:pPr>
        <w:ind w:left="5582" w:hanging="710"/>
      </w:pPr>
    </w:lvl>
    <w:lvl w:ilvl="6">
      <w:numFmt w:val="bullet"/>
      <w:lvlText w:val="•"/>
      <w:lvlJc w:val="left"/>
      <w:pPr>
        <w:ind w:left="6675" w:hanging="710"/>
      </w:pPr>
    </w:lvl>
    <w:lvl w:ilvl="7">
      <w:numFmt w:val="bullet"/>
      <w:lvlText w:val="•"/>
      <w:lvlJc w:val="left"/>
      <w:pPr>
        <w:ind w:left="7767" w:hanging="710"/>
      </w:pPr>
    </w:lvl>
    <w:lvl w:ilvl="8">
      <w:numFmt w:val="bullet"/>
      <w:lvlText w:val="•"/>
      <w:lvlJc w:val="left"/>
      <w:pPr>
        <w:ind w:left="8860" w:hanging="710"/>
      </w:pPr>
    </w:lvl>
  </w:abstractNum>
  <w:abstractNum w:abstractNumId="2" w15:restartNumberingAfterBreak="0">
    <w:nsid w:val="24353441"/>
    <w:multiLevelType w:val="multilevel"/>
    <w:tmpl w:val="D9B8E50E"/>
    <w:lvl w:ilvl="0">
      <w:start w:val="1"/>
      <w:numFmt w:val="decimal"/>
      <w:lvlText w:val="%1."/>
      <w:lvlJc w:val="left"/>
      <w:pPr>
        <w:ind w:left="4772" w:hanging="350"/>
        <w:jc w:val="right"/>
      </w:pPr>
      <w:rPr>
        <w:b/>
        <w:spacing w:val="-4"/>
      </w:rPr>
    </w:lvl>
    <w:lvl w:ilvl="1">
      <w:numFmt w:val="bullet"/>
      <w:lvlText w:val="•"/>
      <w:lvlJc w:val="left"/>
      <w:pPr>
        <w:ind w:left="5406" w:hanging="350"/>
      </w:pPr>
    </w:lvl>
    <w:lvl w:ilvl="2">
      <w:numFmt w:val="bullet"/>
      <w:lvlText w:val="•"/>
      <w:lvlJc w:val="left"/>
      <w:pPr>
        <w:ind w:left="6033" w:hanging="350"/>
      </w:pPr>
    </w:lvl>
    <w:lvl w:ilvl="3">
      <w:numFmt w:val="bullet"/>
      <w:lvlText w:val="•"/>
      <w:lvlJc w:val="left"/>
      <w:pPr>
        <w:ind w:left="6659" w:hanging="350"/>
      </w:pPr>
    </w:lvl>
    <w:lvl w:ilvl="4">
      <w:numFmt w:val="bullet"/>
      <w:lvlText w:val="•"/>
      <w:lvlJc w:val="left"/>
      <w:pPr>
        <w:ind w:left="7286" w:hanging="350"/>
      </w:pPr>
    </w:lvl>
    <w:lvl w:ilvl="5">
      <w:numFmt w:val="bullet"/>
      <w:lvlText w:val="•"/>
      <w:lvlJc w:val="left"/>
      <w:pPr>
        <w:ind w:left="7912" w:hanging="350"/>
      </w:pPr>
    </w:lvl>
    <w:lvl w:ilvl="6">
      <w:numFmt w:val="bullet"/>
      <w:lvlText w:val="•"/>
      <w:lvlJc w:val="left"/>
      <w:pPr>
        <w:ind w:left="8539" w:hanging="350"/>
      </w:pPr>
    </w:lvl>
    <w:lvl w:ilvl="7">
      <w:numFmt w:val="bullet"/>
      <w:lvlText w:val="•"/>
      <w:lvlJc w:val="left"/>
      <w:pPr>
        <w:ind w:left="9165" w:hanging="350"/>
      </w:pPr>
    </w:lvl>
    <w:lvl w:ilvl="8">
      <w:numFmt w:val="bullet"/>
      <w:lvlText w:val="•"/>
      <w:lvlJc w:val="left"/>
      <w:pPr>
        <w:ind w:left="9792" w:hanging="350"/>
      </w:pPr>
    </w:lvl>
  </w:abstractNum>
  <w:abstractNum w:abstractNumId="3" w15:restartNumberingAfterBreak="0">
    <w:nsid w:val="3626008A"/>
    <w:multiLevelType w:val="multilevel"/>
    <w:tmpl w:val="AD16A8B4"/>
    <w:lvl w:ilvl="0">
      <w:start w:val="6"/>
      <w:numFmt w:val="decimal"/>
      <w:lvlText w:val="%1"/>
      <w:lvlJc w:val="left"/>
      <w:pPr>
        <w:ind w:left="125" w:hanging="365"/>
      </w:pPr>
    </w:lvl>
    <w:lvl w:ilvl="1">
      <w:start w:val="1"/>
      <w:numFmt w:val="decimal"/>
      <w:lvlText w:val="%1.%2."/>
      <w:lvlJc w:val="left"/>
      <w:pPr>
        <w:ind w:left="125" w:hanging="365"/>
      </w:pPr>
      <w:rPr>
        <w:rFonts w:ascii="Times New Roman" w:hAnsi="Times New Roman"/>
        <w:sz w:val="20"/>
      </w:rPr>
    </w:lvl>
    <w:lvl w:ilvl="2">
      <w:numFmt w:val="bullet"/>
      <w:lvlText w:val="•"/>
      <w:lvlJc w:val="left"/>
      <w:pPr>
        <w:ind w:left="2305" w:hanging="365"/>
      </w:pPr>
    </w:lvl>
    <w:lvl w:ilvl="3">
      <w:numFmt w:val="bullet"/>
      <w:lvlText w:val="•"/>
      <w:lvlJc w:val="left"/>
      <w:pPr>
        <w:ind w:left="3397" w:hanging="365"/>
      </w:pPr>
    </w:lvl>
    <w:lvl w:ilvl="4">
      <w:numFmt w:val="bullet"/>
      <w:lvlText w:val="•"/>
      <w:lvlJc w:val="left"/>
      <w:pPr>
        <w:ind w:left="4490" w:hanging="365"/>
      </w:pPr>
    </w:lvl>
    <w:lvl w:ilvl="5">
      <w:numFmt w:val="bullet"/>
      <w:lvlText w:val="•"/>
      <w:lvlJc w:val="left"/>
      <w:pPr>
        <w:ind w:left="5582" w:hanging="365"/>
      </w:pPr>
    </w:lvl>
    <w:lvl w:ilvl="6">
      <w:numFmt w:val="bullet"/>
      <w:lvlText w:val="•"/>
      <w:lvlJc w:val="left"/>
      <w:pPr>
        <w:ind w:left="6675" w:hanging="365"/>
      </w:pPr>
    </w:lvl>
    <w:lvl w:ilvl="7">
      <w:numFmt w:val="bullet"/>
      <w:lvlText w:val="•"/>
      <w:lvlJc w:val="left"/>
      <w:pPr>
        <w:ind w:left="7767" w:hanging="365"/>
      </w:pPr>
    </w:lvl>
    <w:lvl w:ilvl="8">
      <w:numFmt w:val="bullet"/>
      <w:lvlText w:val="•"/>
      <w:lvlJc w:val="left"/>
      <w:pPr>
        <w:ind w:left="8860" w:hanging="365"/>
      </w:pPr>
    </w:lvl>
  </w:abstractNum>
  <w:abstractNum w:abstractNumId="4" w15:restartNumberingAfterBreak="0">
    <w:nsid w:val="4E600D95"/>
    <w:multiLevelType w:val="multilevel"/>
    <w:tmpl w:val="7A7EBE30"/>
    <w:lvl w:ilvl="0">
      <w:start w:val="3"/>
      <w:numFmt w:val="decimal"/>
      <w:lvlText w:val="%1"/>
      <w:lvlJc w:val="left"/>
      <w:pPr>
        <w:ind w:left="475" w:hanging="350"/>
      </w:pPr>
    </w:lvl>
    <w:lvl w:ilvl="1">
      <w:start w:val="1"/>
      <w:numFmt w:val="decimal"/>
      <w:lvlText w:val="%1.%2."/>
      <w:lvlJc w:val="left"/>
      <w:pPr>
        <w:ind w:left="475" w:hanging="350"/>
      </w:pPr>
      <w:rPr>
        <w:rFonts w:ascii="Times New Roman" w:hAnsi="Times New Roman"/>
        <w:spacing w:val="-3"/>
        <w:sz w:val="20"/>
      </w:rPr>
    </w:lvl>
    <w:lvl w:ilvl="2">
      <w:start w:val="1"/>
      <w:numFmt w:val="decimal"/>
      <w:lvlText w:val="%1.%2.%3."/>
      <w:lvlJc w:val="left"/>
      <w:pPr>
        <w:ind w:left="926" w:hanging="500"/>
      </w:pPr>
      <w:rPr>
        <w:rFonts w:ascii="Times New Roman" w:hAnsi="Times New Roman"/>
        <w:spacing w:val="-4"/>
        <w:sz w:val="20"/>
      </w:rPr>
    </w:lvl>
    <w:lvl w:ilvl="3">
      <w:numFmt w:val="bullet"/>
      <w:lvlText w:val="•"/>
      <w:lvlJc w:val="left"/>
      <w:pPr>
        <w:ind w:left="1923" w:hanging="500"/>
      </w:pPr>
    </w:lvl>
    <w:lvl w:ilvl="4">
      <w:numFmt w:val="bullet"/>
      <w:lvlText w:val="•"/>
      <w:lvlJc w:val="left"/>
      <w:pPr>
        <w:ind w:left="3226" w:hanging="500"/>
      </w:pPr>
    </w:lvl>
    <w:lvl w:ilvl="5">
      <w:numFmt w:val="bullet"/>
      <w:lvlText w:val="•"/>
      <w:lvlJc w:val="left"/>
      <w:pPr>
        <w:ind w:left="4529" w:hanging="500"/>
      </w:pPr>
    </w:lvl>
    <w:lvl w:ilvl="6">
      <w:numFmt w:val="bullet"/>
      <w:lvlText w:val="•"/>
      <w:lvlJc w:val="left"/>
      <w:pPr>
        <w:ind w:left="5832" w:hanging="500"/>
      </w:pPr>
    </w:lvl>
    <w:lvl w:ilvl="7">
      <w:numFmt w:val="bullet"/>
      <w:lvlText w:val="•"/>
      <w:lvlJc w:val="left"/>
      <w:pPr>
        <w:ind w:left="7135" w:hanging="500"/>
      </w:pPr>
    </w:lvl>
    <w:lvl w:ilvl="8">
      <w:numFmt w:val="bullet"/>
      <w:lvlText w:val="•"/>
      <w:lvlJc w:val="left"/>
      <w:pPr>
        <w:ind w:left="8438" w:hanging="500"/>
      </w:pPr>
    </w:lvl>
  </w:abstractNum>
  <w:abstractNum w:abstractNumId="5" w15:restartNumberingAfterBreak="0">
    <w:nsid w:val="548A050A"/>
    <w:multiLevelType w:val="multilevel"/>
    <w:tmpl w:val="FDA2B248"/>
    <w:lvl w:ilvl="0">
      <w:start w:val="2"/>
      <w:numFmt w:val="decimal"/>
      <w:lvlText w:val="%1"/>
      <w:lvlJc w:val="left"/>
      <w:pPr>
        <w:ind w:left="475" w:hanging="350"/>
      </w:pPr>
    </w:lvl>
    <w:lvl w:ilvl="1">
      <w:start w:val="1"/>
      <w:numFmt w:val="decimal"/>
      <w:lvlText w:val="%1.%2."/>
      <w:lvlJc w:val="left"/>
      <w:pPr>
        <w:ind w:left="475" w:hanging="350"/>
      </w:pPr>
      <w:rPr>
        <w:rFonts w:ascii="Times New Roman" w:hAnsi="Times New Roman"/>
        <w:spacing w:val="-3"/>
        <w:sz w:val="20"/>
      </w:rPr>
    </w:lvl>
    <w:lvl w:ilvl="2">
      <w:start w:val="1"/>
      <w:numFmt w:val="decimal"/>
      <w:lvlText w:val="%1.%2.%3."/>
      <w:lvlJc w:val="left"/>
      <w:pPr>
        <w:ind w:left="625" w:hanging="500"/>
      </w:pPr>
      <w:rPr>
        <w:rFonts w:ascii="Times New Roman" w:hAnsi="Times New Roman"/>
        <w:spacing w:val="-7"/>
        <w:sz w:val="20"/>
      </w:rPr>
    </w:lvl>
    <w:lvl w:ilvl="3">
      <w:numFmt w:val="bullet"/>
      <w:lvlText w:val="•"/>
      <w:lvlJc w:val="left"/>
      <w:pPr>
        <w:ind w:left="1923" w:hanging="500"/>
      </w:pPr>
    </w:lvl>
    <w:lvl w:ilvl="4">
      <w:numFmt w:val="bullet"/>
      <w:lvlText w:val="•"/>
      <w:lvlJc w:val="left"/>
      <w:pPr>
        <w:ind w:left="3226" w:hanging="500"/>
      </w:pPr>
    </w:lvl>
    <w:lvl w:ilvl="5">
      <w:numFmt w:val="bullet"/>
      <w:lvlText w:val="•"/>
      <w:lvlJc w:val="left"/>
      <w:pPr>
        <w:ind w:left="4529" w:hanging="500"/>
      </w:pPr>
    </w:lvl>
    <w:lvl w:ilvl="6">
      <w:numFmt w:val="bullet"/>
      <w:lvlText w:val="•"/>
      <w:lvlJc w:val="left"/>
      <w:pPr>
        <w:ind w:left="5832" w:hanging="500"/>
      </w:pPr>
    </w:lvl>
    <w:lvl w:ilvl="7">
      <w:numFmt w:val="bullet"/>
      <w:lvlText w:val="•"/>
      <w:lvlJc w:val="left"/>
      <w:pPr>
        <w:ind w:left="7135" w:hanging="500"/>
      </w:pPr>
    </w:lvl>
    <w:lvl w:ilvl="8">
      <w:numFmt w:val="bullet"/>
      <w:lvlText w:val="•"/>
      <w:lvlJc w:val="left"/>
      <w:pPr>
        <w:ind w:left="8438" w:hanging="500"/>
      </w:pPr>
    </w:lvl>
  </w:abstractNum>
  <w:abstractNum w:abstractNumId="6" w15:restartNumberingAfterBreak="0">
    <w:nsid w:val="58A7583C"/>
    <w:multiLevelType w:val="multilevel"/>
    <w:tmpl w:val="87D0D51C"/>
    <w:lvl w:ilvl="0">
      <w:start w:val="7"/>
      <w:numFmt w:val="decimal"/>
      <w:lvlText w:val="%1"/>
      <w:lvlJc w:val="left"/>
      <w:pPr>
        <w:ind w:left="125" w:hanging="365"/>
      </w:pPr>
    </w:lvl>
    <w:lvl w:ilvl="1">
      <w:start w:val="1"/>
      <w:numFmt w:val="decimal"/>
      <w:lvlText w:val="%1.%2."/>
      <w:lvlJc w:val="left"/>
      <w:pPr>
        <w:ind w:left="125" w:hanging="365"/>
      </w:pPr>
      <w:rPr>
        <w:rFonts w:ascii="Times New Roman" w:hAnsi="Times New Roman"/>
        <w:sz w:val="20"/>
      </w:rPr>
    </w:lvl>
    <w:lvl w:ilvl="2">
      <w:numFmt w:val="bullet"/>
      <w:lvlText w:val="•"/>
      <w:lvlJc w:val="left"/>
      <w:pPr>
        <w:ind w:left="2305" w:hanging="365"/>
      </w:pPr>
    </w:lvl>
    <w:lvl w:ilvl="3">
      <w:numFmt w:val="bullet"/>
      <w:lvlText w:val="•"/>
      <w:lvlJc w:val="left"/>
      <w:pPr>
        <w:ind w:left="3397" w:hanging="365"/>
      </w:pPr>
    </w:lvl>
    <w:lvl w:ilvl="4">
      <w:numFmt w:val="bullet"/>
      <w:lvlText w:val="•"/>
      <w:lvlJc w:val="left"/>
      <w:pPr>
        <w:ind w:left="4490" w:hanging="365"/>
      </w:pPr>
    </w:lvl>
    <w:lvl w:ilvl="5">
      <w:numFmt w:val="bullet"/>
      <w:lvlText w:val="•"/>
      <w:lvlJc w:val="left"/>
      <w:pPr>
        <w:ind w:left="5582" w:hanging="365"/>
      </w:pPr>
    </w:lvl>
    <w:lvl w:ilvl="6">
      <w:numFmt w:val="bullet"/>
      <w:lvlText w:val="•"/>
      <w:lvlJc w:val="left"/>
      <w:pPr>
        <w:ind w:left="6675" w:hanging="365"/>
      </w:pPr>
    </w:lvl>
    <w:lvl w:ilvl="7">
      <w:numFmt w:val="bullet"/>
      <w:lvlText w:val="•"/>
      <w:lvlJc w:val="left"/>
      <w:pPr>
        <w:ind w:left="7767" w:hanging="365"/>
      </w:pPr>
    </w:lvl>
    <w:lvl w:ilvl="8">
      <w:numFmt w:val="bullet"/>
      <w:lvlText w:val="•"/>
      <w:lvlJc w:val="left"/>
      <w:pPr>
        <w:ind w:left="8860" w:hanging="365"/>
      </w:pPr>
    </w:lvl>
  </w:abstractNum>
  <w:abstractNum w:abstractNumId="7" w15:restartNumberingAfterBreak="0">
    <w:nsid w:val="710F0E90"/>
    <w:multiLevelType w:val="multilevel"/>
    <w:tmpl w:val="C3E0F4BA"/>
    <w:lvl w:ilvl="0">
      <w:start w:val="5"/>
      <w:numFmt w:val="decimal"/>
      <w:lvlText w:val="%1"/>
      <w:lvlJc w:val="left"/>
      <w:pPr>
        <w:ind w:left="125" w:hanging="360"/>
      </w:pPr>
    </w:lvl>
    <w:lvl w:ilvl="1">
      <w:start w:val="1"/>
      <w:numFmt w:val="decimal"/>
      <w:lvlText w:val="%1.%2."/>
      <w:lvlJc w:val="left"/>
      <w:pPr>
        <w:ind w:left="125" w:hanging="360"/>
      </w:pPr>
      <w:rPr>
        <w:rFonts w:ascii="Times New Roman" w:hAnsi="Times New Roman"/>
        <w:sz w:val="20"/>
      </w:rPr>
    </w:lvl>
    <w:lvl w:ilvl="2">
      <w:numFmt w:val="bullet"/>
      <w:lvlText w:val="•"/>
      <w:lvlJc w:val="left"/>
      <w:pPr>
        <w:ind w:left="2305" w:hanging="360"/>
      </w:pPr>
    </w:lvl>
    <w:lvl w:ilvl="3">
      <w:numFmt w:val="bullet"/>
      <w:lvlText w:val="•"/>
      <w:lvlJc w:val="left"/>
      <w:pPr>
        <w:ind w:left="3397" w:hanging="360"/>
      </w:pPr>
    </w:lvl>
    <w:lvl w:ilvl="4">
      <w:numFmt w:val="bullet"/>
      <w:lvlText w:val="•"/>
      <w:lvlJc w:val="left"/>
      <w:pPr>
        <w:ind w:left="4490" w:hanging="360"/>
      </w:pPr>
    </w:lvl>
    <w:lvl w:ilvl="5">
      <w:numFmt w:val="bullet"/>
      <w:lvlText w:val="•"/>
      <w:lvlJc w:val="left"/>
      <w:pPr>
        <w:ind w:left="5582" w:hanging="360"/>
      </w:pPr>
    </w:lvl>
    <w:lvl w:ilvl="6">
      <w:numFmt w:val="bullet"/>
      <w:lvlText w:val="•"/>
      <w:lvlJc w:val="left"/>
      <w:pPr>
        <w:ind w:left="6675" w:hanging="360"/>
      </w:pPr>
    </w:lvl>
    <w:lvl w:ilvl="7">
      <w:numFmt w:val="bullet"/>
      <w:lvlText w:val="•"/>
      <w:lvlJc w:val="left"/>
      <w:pPr>
        <w:ind w:left="7767" w:hanging="360"/>
      </w:pPr>
    </w:lvl>
    <w:lvl w:ilvl="8">
      <w:numFmt w:val="bullet"/>
      <w:lvlText w:val="•"/>
      <w:lvlJc w:val="left"/>
      <w:pPr>
        <w:ind w:left="8860" w:hanging="360"/>
      </w:pPr>
    </w:lvl>
  </w:abstractNum>
  <w:abstractNum w:abstractNumId="8" w15:restartNumberingAfterBreak="0">
    <w:nsid w:val="759103F8"/>
    <w:multiLevelType w:val="multilevel"/>
    <w:tmpl w:val="D7E88C3E"/>
    <w:lvl w:ilvl="0">
      <w:numFmt w:val="bullet"/>
      <w:lvlText w:val="-"/>
      <w:lvlJc w:val="left"/>
      <w:pPr>
        <w:ind w:left="125" w:hanging="155"/>
      </w:pPr>
      <w:rPr>
        <w:rFonts w:ascii="Times New Roman" w:hAnsi="Times New Roman"/>
        <w:spacing w:val="-12"/>
        <w:sz w:val="20"/>
      </w:rPr>
    </w:lvl>
    <w:lvl w:ilvl="1">
      <w:numFmt w:val="bullet"/>
      <w:lvlText w:val="•"/>
      <w:lvlJc w:val="left"/>
      <w:pPr>
        <w:ind w:left="1212" w:hanging="155"/>
      </w:pPr>
    </w:lvl>
    <w:lvl w:ilvl="2">
      <w:numFmt w:val="bullet"/>
      <w:lvlText w:val="•"/>
      <w:lvlJc w:val="left"/>
      <w:pPr>
        <w:ind w:left="2305" w:hanging="155"/>
      </w:pPr>
    </w:lvl>
    <w:lvl w:ilvl="3">
      <w:numFmt w:val="bullet"/>
      <w:lvlText w:val="•"/>
      <w:lvlJc w:val="left"/>
      <w:pPr>
        <w:ind w:left="3397" w:hanging="155"/>
      </w:pPr>
    </w:lvl>
    <w:lvl w:ilvl="4">
      <w:numFmt w:val="bullet"/>
      <w:lvlText w:val="•"/>
      <w:lvlJc w:val="left"/>
      <w:pPr>
        <w:ind w:left="4490" w:hanging="155"/>
      </w:pPr>
    </w:lvl>
    <w:lvl w:ilvl="5">
      <w:numFmt w:val="bullet"/>
      <w:lvlText w:val="•"/>
      <w:lvlJc w:val="left"/>
      <w:pPr>
        <w:ind w:left="5582" w:hanging="155"/>
      </w:pPr>
    </w:lvl>
    <w:lvl w:ilvl="6">
      <w:numFmt w:val="bullet"/>
      <w:lvlText w:val="•"/>
      <w:lvlJc w:val="left"/>
      <w:pPr>
        <w:ind w:left="6675" w:hanging="155"/>
      </w:pPr>
    </w:lvl>
    <w:lvl w:ilvl="7">
      <w:numFmt w:val="bullet"/>
      <w:lvlText w:val="•"/>
      <w:lvlJc w:val="left"/>
      <w:pPr>
        <w:ind w:left="7767" w:hanging="155"/>
      </w:pPr>
    </w:lvl>
    <w:lvl w:ilvl="8">
      <w:numFmt w:val="bullet"/>
      <w:lvlText w:val="•"/>
      <w:lvlJc w:val="left"/>
      <w:pPr>
        <w:ind w:left="8860" w:hanging="155"/>
      </w:pPr>
    </w:lvl>
  </w:abstractNum>
  <w:abstractNum w:abstractNumId="9" w15:restartNumberingAfterBreak="0">
    <w:nsid w:val="76F44950"/>
    <w:multiLevelType w:val="multilevel"/>
    <w:tmpl w:val="80E8E2EA"/>
    <w:lvl w:ilvl="0">
      <w:start w:val="4"/>
      <w:numFmt w:val="decimal"/>
      <w:lvlText w:val="%1"/>
      <w:lvlJc w:val="left"/>
      <w:pPr>
        <w:ind w:left="125" w:hanging="500"/>
      </w:pPr>
    </w:lvl>
    <w:lvl w:ilvl="1">
      <w:start w:val="1"/>
      <w:numFmt w:val="decimal"/>
      <w:lvlText w:val="%1.%2."/>
      <w:lvlJc w:val="left"/>
      <w:pPr>
        <w:ind w:left="125" w:hanging="500"/>
      </w:pPr>
      <w:rPr>
        <w:rFonts w:ascii="Times New Roman" w:hAnsi="Times New Roman"/>
        <w:spacing w:val="-7"/>
        <w:sz w:val="20"/>
      </w:rPr>
    </w:lvl>
    <w:lvl w:ilvl="2">
      <w:numFmt w:val="bullet"/>
      <w:lvlText w:val="•"/>
      <w:lvlJc w:val="left"/>
      <w:pPr>
        <w:ind w:left="2305" w:hanging="500"/>
      </w:pPr>
    </w:lvl>
    <w:lvl w:ilvl="3">
      <w:numFmt w:val="bullet"/>
      <w:lvlText w:val="•"/>
      <w:lvlJc w:val="left"/>
      <w:pPr>
        <w:ind w:left="3397" w:hanging="500"/>
      </w:pPr>
    </w:lvl>
    <w:lvl w:ilvl="4">
      <w:numFmt w:val="bullet"/>
      <w:lvlText w:val="•"/>
      <w:lvlJc w:val="left"/>
      <w:pPr>
        <w:ind w:left="4490" w:hanging="500"/>
      </w:pPr>
    </w:lvl>
    <w:lvl w:ilvl="5">
      <w:numFmt w:val="bullet"/>
      <w:lvlText w:val="•"/>
      <w:lvlJc w:val="left"/>
      <w:pPr>
        <w:ind w:left="5582" w:hanging="500"/>
      </w:pPr>
    </w:lvl>
    <w:lvl w:ilvl="6">
      <w:numFmt w:val="bullet"/>
      <w:lvlText w:val="•"/>
      <w:lvlJc w:val="left"/>
      <w:pPr>
        <w:ind w:left="6675" w:hanging="500"/>
      </w:pPr>
    </w:lvl>
    <w:lvl w:ilvl="7">
      <w:numFmt w:val="bullet"/>
      <w:lvlText w:val="•"/>
      <w:lvlJc w:val="left"/>
      <w:pPr>
        <w:ind w:left="7767" w:hanging="500"/>
      </w:pPr>
    </w:lvl>
    <w:lvl w:ilvl="8">
      <w:numFmt w:val="bullet"/>
      <w:lvlText w:val="•"/>
      <w:lvlJc w:val="left"/>
      <w:pPr>
        <w:ind w:left="8860" w:hanging="500"/>
      </w:pPr>
    </w:lvl>
  </w:abstractNum>
  <w:num w:numId="1">
    <w:abstractNumId w:val="2"/>
  </w:num>
  <w:num w:numId="2">
    <w:abstractNumId w:val="0"/>
  </w:num>
  <w:num w:numId="3">
    <w:abstractNumId w:val="5"/>
  </w:num>
  <w:num w:numId="4">
    <w:abstractNumId w:val="8"/>
  </w:num>
  <w:num w:numId="5">
    <w:abstractNumId w:val="4"/>
  </w:num>
  <w:num w:numId="6">
    <w:abstractNumId w:val="9"/>
  </w:num>
  <w:num w:numId="7">
    <w:abstractNumId w:val="7"/>
  </w:num>
  <w:num w:numId="8">
    <w:abstractNumId w:val="1"/>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18B"/>
    <w:rsid w:val="00027D5A"/>
    <w:rsid w:val="00106D6C"/>
    <w:rsid w:val="00305908"/>
    <w:rsid w:val="00597871"/>
    <w:rsid w:val="006273FC"/>
    <w:rsid w:val="00647EA5"/>
    <w:rsid w:val="006B3030"/>
    <w:rsid w:val="008D1C60"/>
    <w:rsid w:val="0090701C"/>
    <w:rsid w:val="00927A6C"/>
    <w:rsid w:val="00993D84"/>
    <w:rsid w:val="009C3434"/>
    <w:rsid w:val="00A860F0"/>
    <w:rsid w:val="00B01D09"/>
    <w:rsid w:val="00D03E9A"/>
    <w:rsid w:val="00DA698C"/>
    <w:rsid w:val="00DB018B"/>
    <w:rsid w:val="00DF0FA8"/>
    <w:rsid w:val="00E1342E"/>
    <w:rsid w:val="00E71999"/>
    <w:rsid w:val="00EB2A58"/>
    <w:rsid w:val="00ED1463"/>
    <w:rsid w:val="00F56966"/>
    <w:rsid w:val="00FA7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F144E"/>
  <w15:docId w15:val="{205BBB71-69A0-42DA-BDFF-23A2662B7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paragraph" w:styleId="1">
    <w:name w:val="heading 1"/>
    <w:next w:val="a"/>
    <w:link w:val="10"/>
    <w:uiPriority w:val="9"/>
    <w:qFormat/>
    <w:pPr>
      <w:widowControl/>
      <w:spacing w:before="120" w:after="120"/>
      <w:jc w:val="both"/>
      <w:outlineLvl w:val="0"/>
    </w:pPr>
    <w:rPr>
      <w:rFonts w:ascii="XO Thames" w:hAnsi="XO Thames"/>
      <w:b/>
      <w:sz w:val="32"/>
    </w:rPr>
  </w:style>
  <w:style w:type="paragraph" w:styleId="2">
    <w:name w:val="heading 2"/>
    <w:next w:val="a"/>
    <w:link w:val="20"/>
    <w:uiPriority w:val="9"/>
    <w:qFormat/>
    <w:pPr>
      <w:widowControl/>
      <w:spacing w:before="120" w:after="120"/>
      <w:jc w:val="both"/>
      <w:outlineLvl w:val="1"/>
    </w:pPr>
    <w:rPr>
      <w:rFonts w:ascii="XO Thames" w:hAnsi="XO Thames"/>
      <w:b/>
      <w:sz w:val="28"/>
    </w:rPr>
  </w:style>
  <w:style w:type="paragraph" w:styleId="3">
    <w:name w:val="heading 3"/>
    <w:next w:val="a"/>
    <w:link w:val="30"/>
    <w:uiPriority w:val="9"/>
    <w:qFormat/>
    <w:pPr>
      <w:widowControl/>
      <w:spacing w:before="120" w:after="120"/>
      <w:jc w:val="both"/>
      <w:outlineLvl w:val="2"/>
    </w:pPr>
    <w:rPr>
      <w:rFonts w:ascii="XO Thames" w:hAnsi="XO Thames"/>
      <w:b/>
      <w:sz w:val="26"/>
    </w:rPr>
  </w:style>
  <w:style w:type="paragraph" w:styleId="4">
    <w:name w:val="heading 4"/>
    <w:next w:val="a"/>
    <w:link w:val="40"/>
    <w:uiPriority w:val="9"/>
    <w:qFormat/>
    <w:pPr>
      <w:widowControl/>
      <w:spacing w:before="120" w:after="120"/>
      <w:jc w:val="both"/>
      <w:outlineLvl w:val="3"/>
    </w:pPr>
    <w:rPr>
      <w:rFonts w:ascii="XO Thames" w:hAnsi="XO Thames"/>
      <w:b/>
      <w:sz w:val="24"/>
    </w:rPr>
  </w:style>
  <w:style w:type="paragraph" w:styleId="5">
    <w:name w:val="heading 5"/>
    <w:next w:val="a"/>
    <w:link w:val="50"/>
    <w:uiPriority w:val="9"/>
    <w:qFormat/>
    <w:pPr>
      <w:widowControl/>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rFonts w:ascii="Times New Roman" w:hAnsi="Times New Roman"/>
    </w:rPr>
  </w:style>
  <w:style w:type="paragraph" w:styleId="21">
    <w:name w:val="toc 2"/>
    <w:next w:val="a"/>
    <w:link w:val="22"/>
    <w:uiPriority w:val="39"/>
    <w:pPr>
      <w:widowControl/>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widowControl/>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widowControl/>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widowControl/>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Body Text"/>
    <w:basedOn w:val="a"/>
    <w:link w:val="a4"/>
    <w:pPr>
      <w:widowControl/>
      <w:ind w:left="125"/>
    </w:pPr>
    <w:rPr>
      <w:sz w:val="20"/>
    </w:rPr>
  </w:style>
  <w:style w:type="character" w:customStyle="1" w:styleId="a4">
    <w:name w:val="Основной текст Знак"/>
    <w:basedOn w:val="11"/>
    <w:link w:val="a3"/>
    <w:rPr>
      <w:rFonts w:ascii="Times New Roman" w:hAnsi="Times New Roman"/>
      <w:sz w:val="20"/>
    </w:rPr>
  </w:style>
  <w:style w:type="paragraph" w:customStyle="1" w:styleId="ConsPlusCell">
    <w:name w:val="ConsPlusCell"/>
    <w:link w:val="ConsPlusCell0"/>
    <w:rPr>
      <w:rFonts w:ascii="Calibri" w:hAnsi="Calibri"/>
    </w:rPr>
  </w:style>
  <w:style w:type="character" w:customStyle="1" w:styleId="ConsPlusCell0">
    <w:name w:val="ConsPlusCell"/>
    <w:link w:val="ConsPlusCell"/>
    <w:rPr>
      <w:rFonts w:ascii="Calibri" w:hAnsi="Calibri"/>
    </w:rPr>
  </w:style>
  <w:style w:type="paragraph" w:customStyle="1" w:styleId="Endnote">
    <w:name w:val="Endnote"/>
    <w:link w:val="Endnote0"/>
    <w:pPr>
      <w:widowControl/>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10">
    <w:name w:val="Заголовок 11"/>
    <w:basedOn w:val="a"/>
    <w:link w:val="111"/>
    <w:pPr>
      <w:widowControl/>
      <w:ind w:left="2486" w:hanging="201"/>
      <w:outlineLvl w:val="1"/>
    </w:pPr>
    <w:rPr>
      <w:b/>
      <w:i/>
      <w:sz w:val="20"/>
    </w:rPr>
  </w:style>
  <w:style w:type="character" w:customStyle="1" w:styleId="111">
    <w:name w:val="Заголовок 11"/>
    <w:basedOn w:val="11"/>
    <w:link w:val="110"/>
    <w:rPr>
      <w:rFonts w:ascii="Times New Roman" w:hAnsi="Times New Roman"/>
      <w:b/>
      <w:i/>
      <w:sz w:val="20"/>
    </w:rPr>
  </w:style>
  <w:style w:type="paragraph" w:styleId="31">
    <w:name w:val="toc 3"/>
    <w:next w:val="a"/>
    <w:link w:val="32"/>
    <w:uiPriority w:val="39"/>
    <w:pPr>
      <w:widowControl/>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5">
    <w:name w:val="header"/>
    <w:basedOn w:val="a"/>
    <w:link w:val="a6"/>
    <w:pPr>
      <w:widowControl/>
      <w:tabs>
        <w:tab w:val="center" w:pos="4677"/>
        <w:tab w:val="right" w:pos="9355"/>
      </w:tabs>
    </w:pPr>
  </w:style>
  <w:style w:type="character" w:customStyle="1" w:styleId="a6">
    <w:name w:val="Верхний колонтитул Знак"/>
    <w:basedOn w:val="11"/>
    <w:link w:val="a5"/>
    <w:rPr>
      <w:rFonts w:ascii="Times New Roman" w:hAnsi="Times New Roman"/>
    </w:rPr>
  </w:style>
  <w:style w:type="character" w:customStyle="1" w:styleId="50">
    <w:name w:val="Заголовок 5 Знак"/>
    <w:link w:val="5"/>
    <w:rPr>
      <w:rFonts w:ascii="XO Thames" w:hAnsi="XO Thames"/>
      <w:b/>
      <w:sz w:val="22"/>
    </w:rPr>
  </w:style>
  <w:style w:type="character" w:customStyle="1" w:styleId="10">
    <w:name w:val="Заголовок 1 Знак"/>
    <w:link w:val="1"/>
    <w:rPr>
      <w:rFonts w:ascii="XO Thames" w:hAnsi="XO Thames"/>
      <w:b/>
      <w:sz w:val="32"/>
    </w:rPr>
  </w:style>
  <w:style w:type="paragraph" w:customStyle="1" w:styleId="12">
    <w:name w:val="Гиперссылка1"/>
    <w:link w:val="a7"/>
    <w:rPr>
      <w:color w:val="0000FF"/>
      <w:u w:val="single"/>
    </w:rPr>
  </w:style>
  <w:style w:type="character" w:styleId="a7">
    <w:name w:val="Hyperlink"/>
    <w:link w:val="12"/>
    <w:rPr>
      <w:color w:val="0000FF"/>
      <w:u w:val="single"/>
    </w:rPr>
  </w:style>
  <w:style w:type="paragraph" w:customStyle="1" w:styleId="Footnote">
    <w:name w:val="Footnote"/>
    <w:link w:val="Footnote0"/>
    <w:pPr>
      <w:widowControl/>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pPr>
      <w:widowControl/>
    </w:pPr>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widowControl/>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8">
    <w:name w:val="Balloon Text"/>
    <w:basedOn w:val="a"/>
    <w:link w:val="a9"/>
    <w:rPr>
      <w:rFonts w:ascii="Segoe UI" w:hAnsi="Segoe UI"/>
      <w:sz w:val="18"/>
    </w:rPr>
  </w:style>
  <w:style w:type="character" w:customStyle="1" w:styleId="a9">
    <w:name w:val="Текст выноски Знак"/>
    <w:basedOn w:val="11"/>
    <w:link w:val="a8"/>
    <w:rPr>
      <w:rFonts w:ascii="Segoe UI" w:hAnsi="Segoe UI"/>
      <w:sz w:val="18"/>
    </w:rPr>
  </w:style>
  <w:style w:type="paragraph" w:styleId="9">
    <w:name w:val="toc 9"/>
    <w:next w:val="a"/>
    <w:link w:val="90"/>
    <w:uiPriority w:val="39"/>
    <w:pPr>
      <w:widowControl/>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widowControl/>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a">
    <w:name w:val="footer"/>
    <w:basedOn w:val="a"/>
    <w:link w:val="ab"/>
    <w:pPr>
      <w:widowControl/>
      <w:tabs>
        <w:tab w:val="center" w:pos="4677"/>
        <w:tab w:val="right" w:pos="9355"/>
      </w:tabs>
    </w:pPr>
  </w:style>
  <w:style w:type="character" w:customStyle="1" w:styleId="ab">
    <w:name w:val="Нижний колонтитул Знак"/>
    <w:basedOn w:val="11"/>
    <w:link w:val="aa"/>
    <w:rPr>
      <w:rFonts w:ascii="Times New Roman" w:hAnsi="Times New Roman"/>
    </w:rPr>
  </w:style>
  <w:style w:type="paragraph" w:styleId="51">
    <w:name w:val="toc 5"/>
    <w:next w:val="a"/>
    <w:link w:val="52"/>
    <w:uiPriority w:val="39"/>
    <w:pPr>
      <w:widowControl/>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c">
    <w:name w:val="Subtitle"/>
    <w:next w:val="a"/>
    <w:link w:val="ad"/>
    <w:uiPriority w:val="11"/>
    <w:qFormat/>
    <w:pPr>
      <w:widowControl/>
      <w:jc w:val="both"/>
    </w:pPr>
    <w:rPr>
      <w:rFonts w:ascii="XO Thames" w:hAnsi="XO Thames"/>
      <w:i/>
      <w:sz w:val="24"/>
    </w:rPr>
  </w:style>
  <w:style w:type="character" w:customStyle="1" w:styleId="ad">
    <w:name w:val="Подзаголовок Знак"/>
    <w:link w:val="ac"/>
    <w:rPr>
      <w:rFonts w:ascii="XO Thames" w:hAnsi="XO Thames"/>
      <w:i/>
      <w:sz w:val="24"/>
    </w:rPr>
  </w:style>
  <w:style w:type="paragraph" w:customStyle="1" w:styleId="15">
    <w:name w:val="Основной шрифт абзаца1"/>
  </w:style>
  <w:style w:type="paragraph" w:styleId="ae">
    <w:name w:val="Title"/>
    <w:next w:val="a"/>
    <w:link w:val="af"/>
    <w:uiPriority w:val="10"/>
    <w:qFormat/>
    <w:pPr>
      <w:widowControl/>
      <w:spacing w:before="567" w:after="567"/>
      <w:jc w:val="center"/>
    </w:pPr>
    <w:rPr>
      <w:rFonts w:ascii="XO Thames" w:hAnsi="XO Thames"/>
      <w:b/>
      <w:caps/>
      <w:sz w:val="40"/>
    </w:rPr>
  </w:style>
  <w:style w:type="character" w:customStyle="1" w:styleId="af">
    <w:name w:val="Заголовок Знак"/>
    <w:link w:val="ae"/>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f0">
    <w:name w:val="List Paragraph"/>
    <w:basedOn w:val="a"/>
    <w:link w:val="af1"/>
    <w:pPr>
      <w:widowControl/>
      <w:ind w:left="125"/>
      <w:jc w:val="both"/>
    </w:pPr>
  </w:style>
  <w:style w:type="character" w:customStyle="1" w:styleId="af1">
    <w:name w:val="Абзац списка Знак"/>
    <w:basedOn w:val="11"/>
    <w:link w:val="af0"/>
    <w:rPr>
      <w:rFonts w:ascii="Times New Roman" w:hAnsi="Times New Roman"/>
    </w:rPr>
  </w:style>
  <w:style w:type="paragraph" w:customStyle="1" w:styleId="TableParagraph">
    <w:name w:val="Table Paragraph"/>
    <w:basedOn w:val="a"/>
    <w:link w:val="TableParagraph0"/>
    <w:pPr>
      <w:widowControl/>
      <w:ind w:left="107"/>
    </w:pPr>
  </w:style>
  <w:style w:type="character" w:customStyle="1" w:styleId="TableParagraph0">
    <w:name w:val="Table Paragraph"/>
    <w:basedOn w:val="11"/>
    <w:link w:val="TableParagraph"/>
    <w:rPr>
      <w:rFonts w:ascii="Times New Roman" w:hAnsi="Times New Roman"/>
    </w:rPr>
  </w:style>
  <w:style w:type="table" w:customStyle="1" w:styleId="TableNormal">
    <w:name w:val="Table Normal"/>
    <w:tblPr>
      <w:tblInd w:w="0" w:type="dxa"/>
      <w:tblCellMar>
        <w:top w:w="0" w:type="dxa"/>
        <w:left w:w="0" w:type="dxa"/>
        <w:bottom w:w="0" w:type="dxa"/>
        <w:right w:w="0" w:type="dxa"/>
      </w:tblCellMar>
    </w:tblPr>
  </w:style>
  <w:style w:type="table" w:styleId="af2">
    <w:name w:val="Table Grid"/>
    <w:basedOn w:val="a1"/>
    <w:pPr>
      <w:widowControl/>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4</Pages>
  <Words>2273</Words>
  <Characters>12960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Смирнова</cp:lastModifiedBy>
  <cp:revision>17</cp:revision>
  <dcterms:created xsi:type="dcterms:W3CDTF">2025-09-26T09:29:00Z</dcterms:created>
  <dcterms:modified xsi:type="dcterms:W3CDTF">2025-11-20T12:56:00Z</dcterms:modified>
</cp:coreProperties>
</file>